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800F1" w14:textId="77777777" w:rsidR="002A1245" w:rsidRDefault="00000000">
      <w:pPr>
        <w:pStyle w:val="Title"/>
        <w:rPr>
          <w:b/>
        </w:rPr>
      </w:pPr>
      <w:bookmarkStart w:id="0" w:name="_6iqqse5qh1cd" w:colFirst="0" w:colLast="0"/>
      <w:bookmarkEnd w:id="0"/>
      <w:r>
        <w:rPr>
          <w:b/>
        </w:rPr>
        <w:t xml:space="preserve">Guide: How to Complete </w:t>
      </w:r>
      <w:proofErr w:type="gramStart"/>
      <w:r>
        <w:rPr>
          <w:b/>
        </w:rPr>
        <w:t>The</w:t>
      </w:r>
      <w:proofErr w:type="gramEnd"/>
      <w:r>
        <w:rPr>
          <w:b/>
        </w:rPr>
        <w:t xml:space="preserve"> Program Set Up Form </w:t>
      </w:r>
    </w:p>
    <w:p w14:paraId="5C48C7A9" w14:textId="77777777" w:rsidR="002A1245" w:rsidRDefault="002A1245"/>
    <w:p w14:paraId="6F207B61" w14:textId="77777777" w:rsidR="002A1245" w:rsidRDefault="00000000">
      <w:pPr>
        <w:pStyle w:val="Heading2"/>
        <w:rPr>
          <w:b/>
        </w:rPr>
      </w:pPr>
      <w:bookmarkStart w:id="1" w:name="_d6fxorkhxmz6" w:colFirst="0" w:colLast="0"/>
      <w:bookmarkEnd w:id="1"/>
      <w:r>
        <w:rPr>
          <w:b/>
        </w:rPr>
        <w:t xml:space="preserve">In this Guide, as well as the associated </w:t>
      </w:r>
      <w:commentRangeStart w:id="2"/>
      <w:r>
        <w:rPr>
          <w:b/>
        </w:rPr>
        <w:t>example video</w:t>
      </w:r>
      <w:commentRangeEnd w:id="2"/>
      <w:r>
        <w:commentReference w:id="2"/>
      </w:r>
      <w:r>
        <w:rPr>
          <w:b/>
        </w:rPr>
        <w:t>,</w:t>
      </w:r>
      <w:r>
        <w:rPr>
          <w:sz w:val="22"/>
          <w:szCs w:val="22"/>
        </w:rPr>
        <w:t xml:space="preserve"> </w:t>
      </w:r>
      <w:r>
        <w:rPr>
          <w:b/>
        </w:rPr>
        <w:t xml:space="preserve">we will walk through the Program Set Up Form using the example “Test Provider 8”.  </w:t>
      </w:r>
    </w:p>
    <w:p w14:paraId="4C2A2209" w14:textId="77777777" w:rsidR="002A1245" w:rsidRDefault="00000000">
      <w:pPr>
        <w:pStyle w:val="Heading2"/>
        <w:rPr>
          <w:b/>
        </w:rPr>
      </w:pPr>
      <w:bookmarkStart w:id="3" w:name="_74sl0xr9mdzr" w:colFirst="0" w:colLast="0"/>
      <w:bookmarkEnd w:id="3"/>
      <w:r>
        <w:rPr>
          <w:b/>
        </w:rPr>
        <w:t xml:space="preserve">Example Programs: As we walk through the program set up for “Test Provider 8”, we will create the 5 programs Below: </w:t>
      </w:r>
    </w:p>
    <w:p w14:paraId="07689F65" w14:textId="77777777" w:rsidR="002A1245" w:rsidRDefault="00000000">
      <w:pPr>
        <w:spacing w:before="240" w:after="240"/>
        <w:rPr>
          <w:sz w:val="24"/>
          <w:szCs w:val="24"/>
          <w:u w:val="single"/>
        </w:rPr>
      </w:pPr>
      <w:r>
        <w:rPr>
          <w:sz w:val="24"/>
          <w:szCs w:val="24"/>
          <w:u w:val="single"/>
        </w:rPr>
        <w:t>Provider Program Set Up Form – Programs for Test Provider 8</w:t>
      </w:r>
    </w:p>
    <w:tbl>
      <w:tblPr>
        <w:tblStyle w:val="a"/>
        <w:tblW w:w="9330" w:type="dxa"/>
        <w:tblBorders>
          <w:top w:val="nil"/>
          <w:left w:val="nil"/>
          <w:bottom w:val="nil"/>
          <w:right w:val="nil"/>
          <w:insideH w:val="nil"/>
          <w:insideV w:val="nil"/>
        </w:tblBorders>
        <w:tblLayout w:type="fixed"/>
        <w:tblLook w:val="0600" w:firstRow="0" w:lastRow="0" w:firstColumn="0" w:lastColumn="0" w:noHBand="1" w:noVBand="1"/>
      </w:tblPr>
      <w:tblGrid>
        <w:gridCol w:w="2835"/>
        <w:gridCol w:w="1875"/>
        <w:gridCol w:w="2010"/>
        <w:gridCol w:w="1335"/>
        <w:gridCol w:w="1275"/>
      </w:tblGrid>
      <w:tr w:rsidR="002A1245" w14:paraId="4705958A" w14:textId="77777777">
        <w:trPr>
          <w:trHeight w:val="1020"/>
        </w:trPr>
        <w:tc>
          <w:tcPr>
            <w:tcW w:w="2835" w:type="dxa"/>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53B79D4A" w14:textId="77777777" w:rsidR="002A1245" w:rsidRDefault="00000000">
            <w:pPr>
              <w:spacing w:before="240"/>
              <w:rPr>
                <w:b/>
              </w:rPr>
            </w:pPr>
            <w:r>
              <w:rPr>
                <w:b/>
              </w:rPr>
              <w:t>Program Duration</w:t>
            </w:r>
          </w:p>
        </w:tc>
        <w:tc>
          <w:tcPr>
            <w:tcW w:w="1875"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tcPr>
          <w:p w14:paraId="4619F12E" w14:textId="77777777" w:rsidR="002A1245" w:rsidRDefault="00000000">
            <w:pPr>
              <w:spacing w:before="240"/>
              <w:rPr>
                <w:b/>
              </w:rPr>
            </w:pPr>
            <w:r>
              <w:rPr>
                <w:b/>
              </w:rPr>
              <w:t>Program Language</w:t>
            </w:r>
          </w:p>
        </w:tc>
        <w:tc>
          <w:tcPr>
            <w:tcW w:w="2010"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tcPr>
          <w:p w14:paraId="6C464E9F" w14:textId="77777777" w:rsidR="002A1245" w:rsidRDefault="00000000">
            <w:pPr>
              <w:spacing w:before="240"/>
              <w:rPr>
                <w:b/>
              </w:rPr>
            </w:pPr>
            <w:r>
              <w:rPr>
                <w:b/>
              </w:rPr>
              <w:t># of Non-IEP Seats</w:t>
            </w:r>
          </w:p>
        </w:tc>
        <w:tc>
          <w:tcPr>
            <w:tcW w:w="1335"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tcPr>
          <w:p w14:paraId="60430C97" w14:textId="77777777" w:rsidR="002A1245" w:rsidRDefault="00000000">
            <w:pPr>
              <w:spacing w:before="240"/>
              <w:rPr>
                <w:b/>
              </w:rPr>
            </w:pPr>
            <w:r>
              <w:rPr>
                <w:b/>
              </w:rPr>
              <w:t># of IEP Seats</w:t>
            </w:r>
          </w:p>
        </w:tc>
        <w:tc>
          <w:tcPr>
            <w:tcW w:w="1275"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tcPr>
          <w:p w14:paraId="0746ED2D" w14:textId="77777777" w:rsidR="002A1245" w:rsidRDefault="00000000">
            <w:pPr>
              <w:spacing w:before="240"/>
              <w:rPr>
                <w:b/>
              </w:rPr>
            </w:pPr>
            <w:r>
              <w:rPr>
                <w:b/>
              </w:rPr>
              <w:t>Total Seats</w:t>
            </w:r>
          </w:p>
        </w:tc>
      </w:tr>
      <w:tr w:rsidR="002A1245" w14:paraId="0EA5C6D5" w14:textId="77777777">
        <w:trPr>
          <w:trHeight w:val="54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469FD5" w14:textId="77777777" w:rsidR="002A1245" w:rsidRDefault="00000000">
            <w:r>
              <w:t xml:space="preserve">Full-Time 30-40 Hours per week </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7C6E79E7" w14:textId="77777777" w:rsidR="002A1245" w:rsidRDefault="00000000">
            <w:pPr>
              <w:spacing w:before="240"/>
            </w:pPr>
            <w:r>
              <w:t>English</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354796B8" w14:textId="77777777" w:rsidR="002A1245" w:rsidRDefault="00000000">
            <w:pPr>
              <w:spacing w:before="240"/>
            </w:pPr>
            <w:r>
              <w:t>30</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166DD7CE" w14:textId="77777777" w:rsidR="002A1245" w:rsidRDefault="00000000">
            <w:pPr>
              <w:spacing w:before="240"/>
            </w:pPr>
            <w:r>
              <w:t>10</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EFCADD7" w14:textId="77777777" w:rsidR="002A1245" w:rsidRDefault="00000000">
            <w:pPr>
              <w:spacing w:before="240"/>
            </w:pPr>
            <w:r>
              <w:t>40</w:t>
            </w:r>
          </w:p>
        </w:tc>
      </w:tr>
      <w:tr w:rsidR="002A1245" w14:paraId="1393CF6F" w14:textId="77777777">
        <w:trPr>
          <w:trHeight w:val="54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C995ED" w14:textId="77777777" w:rsidR="002A1245" w:rsidRDefault="00000000">
            <w:r>
              <w:t xml:space="preserve">Full-Time 30-40 Hours per week </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38894F95" w14:textId="77777777" w:rsidR="002A1245" w:rsidRDefault="00000000">
            <w:pPr>
              <w:spacing w:before="240"/>
            </w:pPr>
            <w:r>
              <w:t>Spanish</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06BEE099" w14:textId="77777777" w:rsidR="002A1245" w:rsidRDefault="00000000">
            <w:pPr>
              <w:spacing w:before="240"/>
            </w:pPr>
            <w:r>
              <w:t>18</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63BAFC69" w14:textId="77777777" w:rsidR="002A1245" w:rsidRDefault="00000000">
            <w:pPr>
              <w:spacing w:before="240"/>
            </w:pPr>
            <w: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17723624" w14:textId="77777777" w:rsidR="002A1245" w:rsidRDefault="00000000">
            <w:pPr>
              <w:spacing w:before="240"/>
            </w:pPr>
            <w:r>
              <w:t>20</w:t>
            </w:r>
          </w:p>
        </w:tc>
      </w:tr>
      <w:tr w:rsidR="002A1245" w14:paraId="38426F65" w14:textId="77777777">
        <w:trPr>
          <w:trHeight w:val="675"/>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898C53" w14:textId="77777777" w:rsidR="002A1245" w:rsidRDefault="00000000">
            <w:r>
              <w:t>Half-Day AM: 15 Hours per week</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3FD90C11" w14:textId="77777777" w:rsidR="002A1245" w:rsidRDefault="00000000">
            <w:pPr>
              <w:spacing w:before="240"/>
            </w:pPr>
            <w:r>
              <w:t>Other Native Language</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04B0BFB2" w14:textId="77777777" w:rsidR="002A1245" w:rsidRDefault="00000000">
            <w:pPr>
              <w:spacing w:before="240"/>
            </w:pPr>
            <w:r>
              <w:t>18</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0BB6C923" w14:textId="77777777" w:rsidR="002A1245" w:rsidRDefault="00000000">
            <w:pPr>
              <w:spacing w:before="240"/>
            </w:pPr>
            <w: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E4F0367" w14:textId="77777777" w:rsidR="002A1245" w:rsidRDefault="00000000">
            <w:pPr>
              <w:spacing w:before="240"/>
            </w:pPr>
            <w:r>
              <w:t>20</w:t>
            </w:r>
          </w:p>
        </w:tc>
      </w:tr>
      <w:tr w:rsidR="002A1245" w14:paraId="1993F0CD" w14:textId="77777777">
        <w:trPr>
          <w:trHeight w:val="675"/>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B83B99" w14:textId="77777777" w:rsidR="002A1245" w:rsidRDefault="00000000">
            <w:r>
              <w:t>Half-Day AM: 15 Hours per week</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21D3487B" w14:textId="77777777" w:rsidR="002A1245" w:rsidRDefault="00000000">
            <w:pPr>
              <w:spacing w:before="240"/>
            </w:pPr>
            <w:r>
              <w:t>Dual Language</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41905FBD" w14:textId="77777777" w:rsidR="002A1245" w:rsidRDefault="00000000">
            <w:pPr>
              <w:spacing w:before="240"/>
            </w:pPr>
            <w:r>
              <w:t>18</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5AB5B352" w14:textId="77777777" w:rsidR="002A1245" w:rsidRDefault="00000000">
            <w:pPr>
              <w:spacing w:before="240"/>
            </w:pPr>
            <w: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7AD2C94" w14:textId="77777777" w:rsidR="002A1245" w:rsidRDefault="00000000">
            <w:pPr>
              <w:spacing w:before="240"/>
            </w:pPr>
            <w:r>
              <w:t>20</w:t>
            </w:r>
          </w:p>
        </w:tc>
      </w:tr>
      <w:tr w:rsidR="002A1245" w14:paraId="2463EB9E" w14:textId="77777777">
        <w:trPr>
          <w:trHeight w:val="675"/>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89A371" w14:textId="77777777" w:rsidR="002A1245" w:rsidRDefault="00000000">
            <w:pPr>
              <w:spacing w:before="240"/>
            </w:pPr>
            <w:r>
              <w:t>Other: 18 Hours per week</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4A4FFE04" w14:textId="77777777" w:rsidR="002A1245" w:rsidRDefault="00000000">
            <w:pPr>
              <w:spacing w:before="240"/>
            </w:pPr>
            <w:r>
              <w:t>English</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79D0C2BB" w14:textId="77777777" w:rsidR="002A1245" w:rsidRDefault="00000000">
            <w:pPr>
              <w:spacing w:before="240"/>
            </w:pPr>
            <w:r>
              <w:t>14</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58CB739F" w14:textId="77777777" w:rsidR="002A1245" w:rsidRDefault="00000000">
            <w:pPr>
              <w:spacing w:before="240"/>
            </w:pPr>
            <w:r>
              <w:t>6</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101F85FD" w14:textId="77777777" w:rsidR="002A1245" w:rsidRDefault="00000000">
            <w:pPr>
              <w:spacing w:before="240"/>
            </w:pPr>
            <w:r>
              <w:t>20</w:t>
            </w:r>
          </w:p>
        </w:tc>
      </w:tr>
    </w:tbl>
    <w:p w14:paraId="2852C26C" w14:textId="77777777" w:rsidR="002A1245" w:rsidRDefault="002A1245"/>
    <w:p w14:paraId="09F981A7" w14:textId="77777777" w:rsidR="002A1245" w:rsidRDefault="00000000">
      <w:pPr>
        <w:pStyle w:val="Heading2"/>
        <w:rPr>
          <w:b/>
        </w:rPr>
      </w:pPr>
      <w:bookmarkStart w:id="4" w:name="_8tr7yx1u768t" w:colFirst="0" w:colLast="0"/>
      <w:bookmarkEnd w:id="4"/>
      <w:r>
        <w:rPr>
          <w:b/>
        </w:rPr>
        <w:t>Within the Provider Program Set Up Form, we will:</w:t>
      </w:r>
    </w:p>
    <w:p w14:paraId="43EFA408" w14:textId="77777777" w:rsidR="002A1245" w:rsidRDefault="00000000">
      <w:pPr>
        <w:numPr>
          <w:ilvl w:val="0"/>
          <w:numId w:val="1"/>
        </w:numPr>
      </w:pPr>
      <w:r>
        <w:t xml:space="preserve">Understand the information needed to complete the </w:t>
      </w:r>
      <w:proofErr w:type="gramStart"/>
      <w:r>
        <w:t>form</w:t>
      </w:r>
      <w:proofErr w:type="gramEnd"/>
    </w:p>
    <w:p w14:paraId="5B74A1DE" w14:textId="77777777" w:rsidR="002A1245" w:rsidRDefault="00000000">
      <w:pPr>
        <w:numPr>
          <w:ilvl w:val="0"/>
          <w:numId w:val="1"/>
        </w:numPr>
      </w:pPr>
      <w:r>
        <w:t xml:space="preserve">Complete the provider kindergarten eligibility date and program overview </w:t>
      </w:r>
      <w:proofErr w:type="gramStart"/>
      <w:r>
        <w:t>questions</w:t>
      </w:r>
      <w:proofErr w:type="gramEnd"/>
    </w:p>
    <w:p w14:paraId="2472AF1F" w14:textId="77777777" w:rsidR="002A1245" w:rsidRDefault="00000000">
      <w:pPr>
        <w:numPr>
          <w:ilvl w:val="0"/>
          <w:numId w:val="1"/>
        </w:numPr>
      </w:pPr>
      <w:r>
        <w:t>Add programs to each provider location, including language of instruction, number of non-IEP seats, and number of IEP seats.</w:t>
      </w:r>
    </w:p>
    <w:p w14:paraId="5EB4FA32" w14:textId="77777777" w:rsidR="002A1245" w:rsidRDefault="00000000">
      <w:pPr>
        <w:numPr>
          <w:ilvl w:val="0"/>
          <w:numId w:val="1"/>
        </w:numPr>
      </w:pPr>
      <w:r>
        <w:t xml:space="preserve">Indicate the Authorized Signer for the location we will set </w:t>
      </w:r>
      <w:proofErr w:type="gramStart"/>
      <w:r>
        <w:t>up</w:t>
      </w:r>
      <w:proofErr w:type="gramEnd"/>
    </w:p>
    <w:p w14:paraId="5FEF4A5F" w14:textId="77777777" w:rsidR="002A1245" w:rsidRDefault="00000000">
      <w:pPr>
        <w:numPr>
          <w:ilvl w:val="0"/>
          <w:numId w:val="1"/>
        </w:numPr>
      </w:pPr>
      <w:r>
        <w:t xml:space="preserve">Understand the next steps after submitting the </w:t>
      </w:r>
      <w:proofErr w:type="gramStart"/>
      <w:r>
        <w:t>form</w:t>
      </w:r>
      <w:proofErr w:type="gramEnd"/>
    </w:p>
    <w:p w14:paraId="7A05022A" w14:textId="77777777" w:rsidR="002A1245" w:rsidRDefault="002A1245"/>
    <w:p w14:paraId="2D30F56D" w14:textId="77777777" w:rsidR="002A1245" w:rsidRDefault="002A1245"/>
    <w:p w14:paraId="4A442D4A" w14:textId="77777777" w:rsidR="002A1245" w:rsidRDefault="00000000">
      <w:pPr>
        <w:pStyle w:val="Heading2"/>
        <w:rPr>
          <w:b/>
        </w:rPr>
      </w:pPr>
      <w:bookmarkStart w:id="5" w:name="_170p0smyj6h8" w:colFirst="0" w:colLast="0"/>
      <w:bookmarkEnd w:id="5"/>
      <w:r>
        <w:rPr>
          <w:b/>
        </w:rPr>
        <w:lastRenderedPageBreak/>
        <w:t>1. Understand the information needed to complete the form</w:t>
      </w:r>
    </w:p>
    <w:p w14:paraId="348A4FCB" w14:textId="77777777" w:rsidR="002A1245" w:rsidRDefault="002A1245"/>
    <w:p w14:paraId="3923E567" w14:textId="77777777" w:rsidR="002A1245" w:rsidRDefault="00000000">
      <w:r>
        <w:t xml:space="preserve">On the first screen, we see the below information indicating what we need to complete this form; Please see below. </w:t>
      </w:r>
    </w:p>
    <w:p w14:paraId="31248546" w14:textId="77777777" w:rsidR="002A1245" w:rsidRDefault="002A1245"/>
    <w:p w14:paraId="611994A3" w14:textId="77777777" w:rsidR="002A1245" w:rsidRDefault="00000000">
      <w:r>
        <w:rPr>
          <w:noProof/>
        </w:rPr>
        <w:drawing>
          <wp:inline distT="114300" distB="114300" distL="114300" distR="114300" wp14:anchorId="5DECC4E3" wp14:editId="5F4A215D">
            <wp:extent cx="5943600" cy="39751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3975100"/>
                    </a:xfrm>
                    <a:prstGeom prst="rect">
                      <a:avLst/>
                    </a:prstGeom>
                    <a:ln/>
                  </pic:spPr>
                </pic:pic>
              </a:graphicData>
            </a:graphic>
          </wp:inline>
        </w:drawing>
      </w:r>
    </w:p>
    <w:p w14:paraId="2D6812A0" w14:textId="77777777" w:rsidR="002A1245" w:rsidRDefault="002A1245"/>
    <w:p w14:paraId="0C9F3CB3" w14:textId="77777777" w:rsidR="002A1245" w:rsidRDefault="00000000">
      <w:pPr>
        <w:pStyle w:val="Heading2"/>
        <w:rPr>
          <w:b/>
        </w:rPr>
      </w:pPr>
      <w:bookmarkStart w:id="6" w:name="_563jsfsbl0tu" w:colFirst="0" w:colLast="0"/>
      <w:bookmarkEnd w:id="6"/>
      <w:r>
        <w:rPr>
          <w:b/>
        </w:rPr>
        <w:t>2. Complete the provider kindergarten eligibility date and program overview questions</w:t>
      </w:r>
    </w:p>
    <w:p w14:paraId="53E857D2" w14:textId="77777777" w:rsidR="002A1245" w:rsidRDefault="00000000">
      <w:r>
        <w:t xml:space="preserve">The following screen asks us to verify the provider Kindergarten Eligibility date.  On this screen, we can select an eligibility date of 10/1, or an eligibility date of the </w:t>
      </w:r>
      <w:proofErr w:type="gramStart"/>
      <w:r>
        <w:t>District</w:t>
      </w:r>
      <w:proofErr w:type="gramEnd"/>
      <w:r>
        <w:t xml:space="preserve"> where this facility is located. This helps the system understand the age eligibility dates.</w:t>
      </w:r>
    </w:p>
    <w:p w14:paraId="137E075B" w14:textId="77777777" w:rsidR="002A1245" w:rsidRDefault="00000000">
      <w:r>
        <w:rPr>
          <w:noProof/>
        </w:rPr>
        <w:drawing>
          <wp:inline distT="114300" distB="114300" distL="114300" distR="114300" wp14:anchorId="39EED204" wp14:editId="19FBA624">
            <wp:extent cx="5943600" cy="20193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943600" cy="2019300"/>
                    </a:xfrm>
                    <a:prstGeom prst="rect">
                      <a:avLst/>
                    </a:prstGeom>
                    <a:ln/>
                  </pic:spPr>
                </pic:pic>
              </a:graphicData>
            </a:graphic>
          </wp:inline>
        </w:drawing>
      </w:r>
    </w:p>
    <w:p w14:paraId="64ECEF65" w14:textId="77777777" w:rsidR="002A1245" w:rsidRDefault="00000000">
      <w:r>
        <w:t xml:space="preserve">Next, we can indicate the school district where this facility is located through the </w:t>
      </w:r>
      <w:proofErr w:type="gramStart"/>
      <w:r>
        <w:t>drop down</w:t>
      </w:r>
      <w:proofErr w:type="gramEnd"/>
      <w:r>
        <w:t xml:space="preserve"> menu.</w:t>
      </w:r>
    </w:p>
    <w:p w14:paraId="70A8DE83" w14:textId="77777777" w:rsidR="002A1245" w:rsidRDefault="00000000">
      <w:r>
        <w:rPr>
          <w:noProof/>
        </w:rPr>
        <w:lastRenderedPageBreak/>
        <w:drawing>
          <wp:inline distT="114300" distB="114300" distL="114300" distR="114300" wp14:anchorId="66217FE1" wp14:editId="2E33BB8C">
            <wp:extent cx="6610350" cy="18669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3611"/>
                    <a:stretch>
                      <a:fillRect/>
                    </a:stretch>
                  </pic:blipFill>
                  <pic:spPr>
                    <a:xfrm>
                      <a:off x="0" y="0"/>
                      <a:ext cx="6610350" cy="1866900"/>
                    </a:xfrm>
                    <a:prstGeom prst="rect">
                      <a:avLst/>
                    </a:prstGeom>
                    <a:ln/>
                  </pic:spPr>
                </pic:pic>
              </a:graphicData>
            </a:graphic>
          </wp:inline>
        </w:drawing>
      </w:r>
    </w:p>
    <w:p w14:paraId="196D4C37" w14:textId="77777777" w:rsidR="002A1245" w:rsidRDefault="002A1245"/>
    <w:p w14:paraId="1111A0CA" w14:textId="77777777" w:rsidR="002A1245" w:rsidRDefault="002A1245"/>
    <w:p w14:paraId="6C5231CF" w14:textId="77777777" w:rsidR="002A1245" w:rsidRDefault="00000000">
      <w:r>
        <w:t xml:space="preserve">After indicating the school district where the facility is located, please select </w:t>
      </w:r>
      <w:proofErr w:type="gramStart"/>
      <w:r>
        <w:t>all of</w:t>
      </w:r>
      <w:proofErr w:type="gramEnd"/>
      <w:r>
        <w:t xml:space="preserve"> the program overview requirements that apply to this location. </w:t>
      </w:r>
    </w:p>
    <w:p w14:paraId="284DB688" w14:textId="77777777" w:rsidR="002A1245" w:rsidRDefault="002A1245"/>
    <w:p w14:paraId="48603B46" w14:textId="77777777" w:rsidR="002A1245" w:rsidRDefault="00000000">
      <w:r>
        <w:rPr>
          <w:noProof/>
        </w:rPr>
        <w:drawing>
          <wp:inline distT="114300" distB="114300" distL="114300" distR="114300" wp14:anchorId="11AEB76A" wp14:editId="76BF10E8">
            <wp:extent cx="6858000" cy="37465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858000" cy="3746500"/>
                    </a:xfrm>
                    <a:prstGeom prst="rect">
                      <a:avLst/>
                    </a:prstGeom>
                    <a:ln/>
                  </pic:spPr>
                </pic:pic>
              </a:graphicData>
            </a:graphic>
          </wp:inline>
        </w:drawing>
      </w:r>
    </w:p>
    <w:p w14:paraId="2ECECB4A" w14:textId="77777777" w:rsidR="002A1245" w:rsidRDefault="002A1245"/>
    <w:p w14:paraId="4E59AE13" w14:textId="77777777" w:rsidR="002A1245" w:rsidRDefault="002A1245">
      <w:pPr>
        <w:pStyle w:val="Heading2"/>
        <w:rPr>
          <w:b/>
        </w:rPr>
      </w:pPr>
      <w:bookmarkStart w:id="7" w:name="_d3thro65mwuv" w:colFirst="0" w:colLast="0"/>
      <w:bookmarkEnd w:id="7"/>
    </w:p>
    <w:p w14:paraId="6177E0B9" w14:textId="77777777" w:rsidR="002A1245" w:rsidRDefault="00000000">
      <w:pPr>
        <w:pStyle w:val="Heading2"/>
        <w:rPr>
          <w:b/>
        </w:rPr>
      </w:pPr>
      <w:bookmarkStart w:id="8" w:name="_yawwjplrpuop" w:colFirst="0" w:colLast="0"/>
      <w:bookmarkEnd w:id="8"/>
      <w:r>
        <w:rPr>
          <w:b/>
        </w:rPr>
        <w:t>3. Add programs to each provider location, including language of instruction, number of non-IEP seats, and number of IEP seats</w:t>
      </w:r>
    </w:p>
    <w:p w14:paraId="4EF50088" w14:textId="77777777" w:rsidR="002A1245" w:rsidRDefault="00000000">
      <w:r>
        <w:t>At this point in the Program Set Up Form, we can add our programs.  In our example table at the beginning of this guide, we will add programs for three different program duration types:</w:t>
      </w:r>
    </w:p>
    <w:p w14:paraId="28224DC1" w14:textId="77777777" w:rsidR="002A1245" w:rsidRDefault="002A1245"/>
    <w:p w14:paraId="470DB19D" w14:textId="77777777" w:rsidR="002A1245" w:rsidRDefault="00000000">
      <w:pPr>
        <w:numPr>
          <w:ilvl w:val="0"/>
          <w:numId w:val="2"/>
        </w:numPr>
      </w:pPr>
      <w:r>
        <w:t xml:space="preserve">Full-Time 30-40 Hours per week </w:t>
      </w:r>
    </w:p>
    <w:p w14:paraId="7363BF54" w14:textId="77777777" w:rsidR="002A1245" w:rsidRDefault="00000000">
      <w:pPr>
        <w:numPr>
          <w:ilvl w:val="0"/>
          <w:numId w:val="2"/>
        </w:numPr>
      </w:pPr>
      <w:r>
        <w:t>Half-Day AM: 15 Hours per week</w:t>
      </w:r>
    </w:p>
    <w:p w14:paraId="54AFFDEA" w14:textId="77777777" w:rsidR="002A1245" w:rsidRDefault="00000000">
      <w:pPr>
        <w:numPr>
          <w:ilvl w:val="0"/>
          <w:numId w:val="2"/>
        </w:numPr>
      </w:pPr>
      <w:r>
        <w:lastRenderedPageBreak/>
        <w:t>Other: 18 Hours per week</w:t>
      </w:r>
    </w:p>
    <w:p w14:paraId="7EACD258" w14:textId="77777777" w:rsidR="002A1245" w:rsidRDefault="002A1245"/>
    <w:p w14:paraId="470E8017" w14:textId="77777777" w:rsidR="002A1245" w:rsidRDefault="00000000">
      <w:r>
        <w:t xml:space="preserve">Based on the programs we support with this </w:t>
      </w:r>
      <w:proofErr w:type="gramStart"/>
      <w:r>
        <w:t>location,</w:t>
      </w:r>
      <w:proofErr w:type="gramEnd"/>
      <w:r>
        <w:t xml:space="preserve"> we will add the below program durations:</w:t>
      </w:r>
    </w:p>
    <w:p w14:paraId="1254D171" w14:textId="77777777" w:rsidR="002A1245" w:rsidRDefault="00000000">
      <w:r>
        <w:rPr>
          <w:noProof/>
        </w:rPr>
        <w:drawing>
          <wp:inline distT="114300" distB="114300" distL="114300" distR="114300" wp14:anchorId="1AF8855A" wp14:editId="4B2084EB">
            <wp:extent cx="6858000" cy="21844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6858000" cy="2184400"/>
                    </a:xfrm>
                    <a:prstGeom prst="rect">
                      <a:avLst/>
                    </a:prstGeom>
                    <a:ln/>
                  </pic:spPr>
                </pic:pic>
              </a:graphicData>
            </a:graphic>
          </wp:inline>
        </w:drawing>
      </w:r>
    </w:p>
    <w:p w14:paraId="5AF3A2C8" w14:textId="77777777" w:rsidR="002A1245" w:rsidRDefault="002A1245"/>
    <w:p w14:paraId="4FB8BE7A" w14:textId="77777777" w:rsidR="002A1245" w:rsidRDefault="00000000">
      <w:r>
        <w:t>The resulting screens are based on these Program Duration Selections.  First, indicate the Language(s) of instruction for the first program, “Full-Time: 30-40 Hours per week”. This example location offers two different language programs for the “Full-Time: 30-40 Hours per week” Program Duration.  The screenshot below reflects these selections:</w:t>
      </w:r>
    </w:p>
    <w:p w14:paraId="7D7036C4" w14:textId="77777777" w:rsidR="002A1245" w:rsidRDefault="002A1245"/>
    <w:p w14:paraId="54F20559" w14:textId="77777777" w:rsidR="002A1245" w:rsidRDefault="00000000">
      <w:r>
        <w:rPr>
          <w:noProof/>
        </w:rPr>
        <w:drawing>
          <wp:inline distT="114300" distB="114300" distL="114300" distR="114300" wp14:anchorId="39980031" wp14:editId="174C22F5">
            <wp:extent cx="6858000" cy="2857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858000" cy="2857500"/>
                    </a:xfrm>
                    <a:prstGeom prst="rect">
                      <a:avLst/>
                    </a:prstGeom>
                    <a:ln/>
                  </pic:spPr>
                </pic:pic>
              </a:graphicData>
            </a:graphic>
          </wp:inline>
        </w:drawing>
      </w:r>
    </w:p>
    <w:p w14:paraId="63C402D1" w14:textId="77777777" w:rsidR="002A1245" w:rsidRDefault="00000000">
      <w:r>
        <w:t xml:space="preserve">Based on the combination of Program Durations and Language of Instruction, we will add the number of seats for each program. </w:t>
      </w:r>
    </w:p>
    <w:p w14:paraId="71AD03CF" w14:textId="77777777" w:rsidR="002A1245" w:rsidRDefault="002A1245"/>
    <w:p w14:paraId="15780E05" w14:textId="77777777" w:rsidR="002A1245" w:rsidRDefault="00000000">
      <w:r>
        <w:t xml:space="preserve">The “Full-Time: 30-40 Hours per week - English (Only)” program has 30 non-IEP seats, and 10 IEP seats. </w:t>
      </w:r>
    </w:p>
    <w:p w14:paraId="39BE85FF" w14:textId="77777777" w:rsidR="002A1245" w:rsidRDefault="00000000">
      <w:r>
        <w:rPr>
          <w:noProof/>
        </w:rPr>
        <w:lastRenderedPageBreak/>
        <w:drawing>
          <wp:inline distT="114300" distB="114300" distL="114300" distR="114300" wp14:anchorId="5EE5CB99" wp14:editId="30C08812">
            <wp:extent cx="6858000" cy="20955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858000" cy="2095500"/>
                    </a:xfrm>
                    <a:prstGeom prst="rect">
                      <a:avLst/>
                    </a:prstGeom>
                    <a:ln/>
                  </pic:spPr>
                </pic:pic>
              </a:graphicData>
            </a:graphic>
          </wp:inline>
        </w:drawing>
      </w:r>
    </w:p>
    <w:p w14:paraId="5D27599B" w14:textId="77777777" w:rsidR="002A1245" w:rsidRDefault="002A1245"/>
    <w:p w14:paraId="49A58492" w14:textId="77777777" w:rsidR="002A1245" w:rsidRDefault="00000000">
      <w:r>
        <w:t xml:space="preserve">The “Full-Time: 30-40 Hours per week - Native Spanish (Only)” program has 18 non-IEP seats, and 2 IEP seats. </w:t>
      </w:r>
    </w:p>
    <w:p w14:paraId="6DDBB924" w14:textId="77777777" w:rsidR="002A1245" w:rsidRDefault="002A1245"/>
    <w:p w14:paraId="215A8DB2" w14:textId="77777777" w:rsidR="002A1245" w:rsidRDefault="00000000">
      <w:r>
        <w:rPr>
          <w:noProof/>
        </w:rPr>
        <w:drawing>
          <wp:inline distT="114300" distB="114300" distL="114300" distR="114300" wp14:anchorId="6530EC0F" wp14:editId="20DCED44">
            <wp:extent cx="6858000" cy="21082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858000" cy="2108200"/>
                    </a:xfrm>
                    <a:prstGeom prst="rect">
                      <a:avLst/>
                    </a:prstGeom>
                    <a:ln/>
                  </pic:spPr>
                </pic:pic>
              </a:graphicData>
            </a:graphic>
          </wp:inline>
        </w:drawing>
      </w:r>
    </w:p>
    <w:p w14:paraId="29FAA3A2" w14:textId="77777777" w:rsidR="002A1245" w:rsidRDefault="002A1245"/>
    <w:p w14:paraId="0F6439A6" w14:textId="77777777" w:rsidR="002A1245" w:rsidRDefault="00000000">
      <w:r>
        <w:t>This completes the questions associated with “Full-Time: 30-40 Hours per week” programs.  Next, we will move on to “Half-Day AM: 15 hours per week” program selection, starting with the Language of Instruction screen.  This location offers two “Half-Day AM: 15 Hours per week” programs, one in “Other Native Language (Only)” instruction, and another for “Dual Language (English and Other Language)” Instruction. These selections are reflected in the screenshot below:</w:t>
      </w:r>
    </w:p>
    <w:p w14:paraId="130446D6" w14:textId="77777777" w:rsidR="002A1245" w:rsidRDefault="002A1245"/>
    <w:p w14:paraId="261E35B1" w14:textId="77777777" w:rsidR="002A1245" w:rsidRDefault="00000000">
      <w:r>
        <w:rPr>
          <w:noProof/>
        </w:rPr>
        <w:lastRenderedPageBreak/>
        <w:drawing>
          <wp:inline distT="114300" distB="114300" distL="114300" distR="114300" wp14:anchorId="5687202B" wp14:editId="18EA02FE">
            <wp:extent cx="6858000" cy="2895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58000" cy="2895600"/>
                    </a:xfrm>
                    <a:prstGeom prst="rect">
                      <a:avLst/>
                    </a:prstGeom>
                    <a:ln/>
                  </pic:spPr>
                </pic:pic>
              </a:graphicData>
            </a:graphic>
          </wp:inline>
        </w:drawing>
      </w:r>
    </w:p>
    <w:p w14:paraId="6FFE98BF" w14:textId="77777777" w:rsidR="002A1245" w:rsidRDefault="00000000">
      <w:r>
        <w:t xml:space="preserve">Next, </w:t>
      </w:r>
      <w:proofErr w:type="gramStart"/>
      <w:r>
        <w:t>Based</w:t>
      </w:r>
      <w:proofErr w:type="gramEnd"/>
      <w:r>
        <w:t xml:space="preserve"> on the combination of Program Durations and Language of Instruction, we will add the number of seats for each program. </w:t>
      </w:r>
    </w:p>
    <w:p w14:paraId="1536C23D" w14:textId="77777777" w:rsidR="002A1245" w:rsidRDefault="002A1245"/>
    <w:p w14:paraId="70C65262" w14:textId="77777777" w:rsidR="002A1245" w:rsidRDefault="00000000">
      <w:r>
        <w:t>The “Half-Day AM: 15 hours per week - Other Native Language (Only</w:t>
      </w:r>
      <w:proofErr w:type="gramStart"/>
      <w:r>
        <w:t>)”  program</w:t>
      </w:r>
      <w:proofErr w:type="gramEnd"/>
      <w:r>
        <w:t xml:space="preserve"> has 18 non-IEP seats, and 2 IEP seats. </w:t>
      </w:r>
    </w:p>
    <w:p w14:paraId="03536A99" w14:textId="77777777" w:rsidR="002A1245" w:rsidRDefault="002A1245"/>
    <w:p w14:paraId="322D1FC3" w14:textId="77777777" w:rsidR="002A1245" w:rsidRDefault="00000000">
      <w:r>
        <w:rPr>
          <w:noProof/>
        </w:rPr>
        <w:drawing>
          <wp:inline distT="114300" distB="114300" distL="114300" distR="114300" wp14:anchorId="648176EE" wp14:editId="55BC6C31">
            <wp:extent cx="6858000" cy="19431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858000" cy="1943100"/>
                    </a:xfrm>
                    <a:prstGeom prst="rect">
                      <a:avLst/>
                    </a:prstGeom>
                    <a:ln/>
                  </pic:spPr>
                </pic:pic>
              </a:graphicData>
            </a:graphic>
          </wp:inline>
        </w:drawing>
      </w:r>
    </w:p>
    <w:p w14:paraId="08284DD1" w14:textId="77777777" w:rsidR="002A1245" w:rsidRDefault="002A1245"/>
    <w:p w14:paraId="0D3E0A78" w14:textId="77777777" w:rsidR="002A1245" w:rsidRDefault="00000000">
      <w:r>
        <w:t>The “Half-Day AM: 15 hours per week - Dual Language (English and Other Language</w:t>
      </w:r>
      <w:proofErr w:type="gramStart"/>
      <w:r>
        <w:t>)”  program</w:t>
      </w:r>
      <w:proofErr w:type="gramEnd"/>
      <w:r>
        <w:t xml:space="preserve"> has 18 non-IEP seats, and 2 IEP seats. </w:t>
      </w:r>
    </w:p>
    <w:p w14:paraId="20245245" w14:textId="77777777" w:rsidR="002A1245" w:rsidRDefault="002A1245"/>
    <w:p w14:paraId="2C74EF25" w14:textId="77777777" w:rsidR="002A1245" w:rsidRDefault="00000000">
      <w:r>
        <w:rPr>
          <w:noProof/>
        </w:rPr>
        <w:drawing>
          <wp:inline distT="114300" distB="114300" distL="114300" distR="114300" wp14:anchorId="388F6493" wp14:editId="70122DE5">
            <wp:extent cx="6858000" cy="21717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858000" cy="2171700"/>
                    </a:xfrm>
                    <a:prstGeom prst="rect">
                      <a:avLst/>
                    </a:prstGeom>
                    <a:ln/>
                  </pic:spPr>
                </pic:pic>
              </a:graphicData>
            </a:graphic>
          </wp:inline>
        </w:drawing>
      </w:r>
    </w:p>
    <w:p w14:paraId="1D071C42" w14:textId="77777777" w:rsidR="002A1245" w:rsidRDefault="002A1245"/>
    <w:p w14:paraId="34D3E432" w14:textId="77777777" w:rsidR="002A1245" w:rsidRDefault="002A1245"/>
    <w:p w14:paraId="3FE6324C" w14:textId="77777777" w:rsidR="002A1245" w:rsidRDefault="00000000">
      <w:r>
        <w:t>This completes the questions associated with “Half-Day AM: 15 Hours per week” programs.  Next, we will move on to “Other: 18 Hours per week” program selections, starting with the Language of Instruction screen.  This location offers only one language of instruction, English (Only).  This selection is reflected in the screenshot below:</w:t>
      </w:r>
    </w:p>
    <w:p w14:paraId="7D24692B" w14:textId="77777777" w:rsidR="002A1245" w:rsidRDefault="00000000">
      <w:r>
        <w:rPr>
          <w:noProof/>
        </w:rPr>
        <w:drawing>
          <wp:inline distT="114300" distB="114300" distL="114300" distR="114300" wp14:anchorId="0477A9E0" wp14:editId="7DBC9744">
            <wp:extent cx="6858000" cy="29845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6858000" cy="2984500"/>
                    </a:xfrm>
                    <a:prstGeom prst="rect">
                      <a:avLst/>
                    </a:prstGeom>
                    <a:ln/>
                  </pic:spPr>
                </pic:pic>
              </a:graphicData>
            </a:graphic>
          </wp:inline>
        </w:drawing>
      </w:r>
    </w:p>
    <w:p w14:paraId="78E39579" w14:textId="77777777" w:rsidR="002A1245" w:rsidRDefault="002A1245"/>
    <w:p w14:paraId="4DEA30BA" w14:textId="77777777" w:rsidR="002A1245" w:rsidRDefault="00000000">
      <w:r>
        <w:t xml:space="preserve">Based on the combination of Program Durations and Language of Instruction, we will add the number of seats for this program. </w:t>
      </w:r>
    </w:p>
    <w:p w14:paraId="2C5C2D75" w14:textId="77777777" w:rsidR="002A1245" w:rsidRDefault="002A1245"/>
    <w:p w14:paraId="6748ABD5" w14:textId="77777777" w:rsidR="002A1245" w:rsidRDefault="00000000">
      <w:r>
        <w:t xml:space="preserve">The “Other: 18 Hours per week - English (Only)” program has 13 non-IEP seats, and 6 IEP seats. </w:t>
      </w:r>
    </w:p>
    <w:p w14:paraId="69F4EB69" w14:textId="77777777" w:rsidR="002A1245" w:rsidRDefault="00000000">
      <w:r>
        <w:rPr>
          <w:noProof/>
        </w:rPr>
        <w:drawing>
          <wp:inline distT="114300" distB="114300" distL="114300" distR="114300" wp14:anchorId="470401F1" wp14:editId="7FCB4626">
            <wp:extent cx="6858000" cy="21463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6858000" cy="2146300"/>
                    </a:xfrm>
                    <a:prstGeom prst="rect">
                      <a:avLst/>
                    </a:prstGeom>
                    <a:ln/>
                  </pic:spPr>
                </pic:pic>
              </a:graphicData>
            </a:graphic>
          </wp:inline>
        </w:drawing>
      </w:r>
    </w:p>
    <w:p w14:paraId="73F7FD99" w14:textId="77777777" w:rsidR="002A1245" w:rsidRDefault="00000000">
      <w:r>
        <w:t xml:space="preserve">This completes the Program Set Up Form Program Details!  There are a few more questions to complete this Program Set Up Form. The next question asks for the provider to attest to serve the total number of seats indicated in this form. </w:t>
      </w:r>
    </w:p>
    <w:p w14:paraId="0BC8CA5A" w14:textId="77777777" w:rsidR="002A1245" w:rsidRDefault="002A1245"/>
    <w:p w14:paraId="3107843C" w14:textId="77777777" w:rsidR="002A1245" w:rsidRDefault="00000000">
      <w:r>
        <w:rPr>
          <w:noProof/>
        </w:rPr>
        <w:lastRenderedPageBreak/>
        <w:drawing>
          <wp:inline distT="114300" distB="114300" distL="114300" distR="114300" wp14:anchorId="344F2A93" wp14:editId="5C210C29">
            <wp:extent cx="6858000" cy="26289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858000" cy="2628900"/>
                    </a:xfrm>
                    <a:prstGeom prst="rect">
                      <a:avLst/>
                    </a:prstGeom>
                    <a:ln/>
                  </pic:spPr>
                </pic:pic>
              </a:graphicData>
            </a:graphic>
          </wp:inline>
        </w:drawing>
      </w:r>
    </w:p>
    <w:p w14:paraId="0868CBB7" w14:textId="77777777" w:rsidR="002A1245" w:rsidRDefault="002A1245"/>
    <w:p w14:paraId="375BDDC2" w14:textId="77777777" w:rsidR="002A1245" w:rsidRDefault="002A1245"/>
    <w:p w14:paraId="5A5730BE" w14:textId="77777777" w:rsidR="002A1245" w:rsidRDefault="00000000">
      <w:pPr>
        <w:pStyle w:val="Heading2"/>
        <w:rPr>
          <w:b/>
        </w:rPr>
      </w:pPr>
      <w:bookmarkStart w:id="9" w:name="_kjop5ih7qufu" w:colFirst="0" w:colLast="0"/>
      <w:bookmarkEnd w:id="9"/>
      <w:r>
        <w:rPr>
          <w:b/>
        </w:rPr>
        <w:t>4. Indicate the Authorized Signer for the location we are setting up</w:t>
      </w:r>
    </w:p>
    <w:p w14:paraId="5DF5DDFC" w14:textId="77777777" w:rsidR="002A1245" w:rsidRDefault="002A1245"/>
    <w:p w14:paraId="3C51FB24" w14:textId="77777777" w:rsidR="002A1245" w:rsidRDefault="00000000">
      <w:r>
        <w:t xml:space="preserve">After completing the Program Details, the system is asking the user to list the Authorized Representatives first and last name, email address, as well as phone number, and indicate if this licensed provider is a single location or part of a larger entity.  This information helps the program team understand where to send the Provider Agreement, and if the Provider Agreement is used for one or multiple locations. </w:t>
      </w:r>
    </w:p>
    <w:p w14:paraId="301C71D1" w14:textId="77777777" w:rsidR="002A1245" w:rsidRDefault="002A1245"/>
    <w:p w14:paraId="4E471B51" w14:textId="77777777" w:rsidR="002A1245" w:rsidRDefault="00000000">
      <w:r>
        <w:rPr>
          <w:noProof/>
        </w:rPr>
        <w:lastRenderedPageBreak/>
        <w:drawing>
          <wp:inline distT="114300" distB="114300" distL="114300" distR="114300" wp14:anchorId="7ADC7B06" wp14:editId="7768983A">
            <wp:extent cx="6858000" cy="4775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6858000" cy="4775200"/>
                    </a:xfrm>
                    <a:prstGeom prst="rect">
                      <a:avLst/>
                    </a:prstGeom>
                    <a:ln/>
                  </pic:spPr>
                </pic:pic>
              </a:graphicData>
            </a:graphic>
          </wp:inline>
        </w:drawing>
      </w:r>
    </w:p>
    <w:p w14:paraId="18EFDBB4" w14:textId="77777777" w:rsidR="002A1245" w:rsidRDefault="002A1245"/>
    <w:p w14:paraId="44CC43BC" w14:textId="77777777" w:rsidR="002A1245" w:rsidRDefault="002A1245"/>
    <w:p w14:paraId="6B4F57BD" w14:textId="77777777" w:rsidR="002A1245" w:rsidRDefault="002A1245"/>
    <w:p w14:paraId="5DE5E2B2" w14:textId="77777777" w:rsidR="002A1245" w:rsidRDefault="00000000">
      <w:pPr>
        <w:pStyle w:val="Heading2"/>
        <w:rPr>
          <w:b/>
        </w:rPr>
      </w:pPr>
      <w:bookmarkStart w:id="10" w:name="_vw4362meyucc" w:colFirst="0" w:colLast="0"/>
      <w:bookmarkEnd w:id="10"/>
      <w:r>
        <w:rPr>
          <w:b/>
        </w:rPr>
        <w:t>5. Understand the Next Steps after submitting the form</w:t>
      </w:r>
    </w:p>
    <w:p w14:paraId="5736BC3A" w14:textId="77777777" w:rsidR="002A1245" w:rsidRDefault="002A1245"/>
    <w:p w14:paraId="69DFD6AF" w14:textId="77777777" w:rsidR="002A1245" w:rsidRDefault="00000000">
      <w:r>
        <w:t xml:space="preserve">Before submission we list the below next steps and resources - the critical next step is for the LCO to review and </w:t>
      </w:r>
      <w:r>
        <w:rPr>
          <w:shd w:val="clear" w:color="auto" w:fill="FFF2CC"/>
        </w:rPr>
        <w:t xml:space="preserve">verify </w:t>
      </w:r>
      <w:r>
        <w:t xml:space="preserve">the completed Program Set Up Form.  The LCO </w:t>
      </w:r>
      <w:r>
        <w:rPr>
          <w:shd w:val="clear" w:color="auto" w:fill="FFF2CC"/>
        </w:rPr>
        <w:t xml:space="preserve">verification </w:t>
      </w:r>
      <w:r>
        <w:t xml:space="preserve">will load completed Provider Program Set Up Forms to the Family Portal for as long as this Provider Program Set Up Form is live. </w:t>
      </w:r>
    </w:p>
    <w:p w14:paraId="4B3BDAB4" w14:textId="77777777" w:rsidR="002A1245" w:rsidRDefault="00000000">
      <w:r>
        <w:rPr>
          <w:noProof/>
        </w:rPr>
        <w:lastRenderedPageBreak/>
        <w:drawing>
          <wp:inline distT="114300" distB="114300" distL="114300" distR="114300" wp14:anchorId="02A4DD70" wp14:editId="09CFC89D">
            <wp:extent cx="6858000" cy="47117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6858000" cy="4711700"/>
                    </a:xfrm>
                    <a:prstGeom prst="rect">
                      <a:avLst/>
                    </a:prstGeom>
                    <a:ln/>
                  </pic:spPr>
                </pic:pic>
              </a:graphicData>
            </a:graphic>
          </wp:inline>
        </w:drawing>
      </w:r>
    </w:p>
    <w:p w14:paraId="52421124" w14:textId="77777777" w:rsidR="002A1245" w:rsidRDefault="002A1245"/>
    <w:p w14:paraId="4B98858B" w14:textId="77777777" w:rsidR="002A1245" w:rsidRDefault="002A1245"/>
    <w:p w14:paraId="3547FBD1" w14:textId="77777777" w:rsidR="002A1245" w:rsidRDefault="00000000">
      <w:r>
        <w:t xml:space="preserve">The final step is to click “Confirm and submit”, which completes this Provider Program Set Up Form. </w:t>
      </w:r>
    </w:p>
    <w:p w14:paraId="25943DFF" w14:textId="77777777" w:rsidR="002A1245" w:rsidRDefault="00000000">
      <w:r>
        <w:rPr>
          <w:noProof/>
        </w:rPr>
        <w:drawing>
          <wp:inline distT="114300" distB="114300" distL="114300" distR="114300" wp14:anchorId="034FE7FD" wp14:editId="2B837AD1">
            <wp:extent cx="6858000" cy="17145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6858000" cy="1714500"/>
                    </a:xfrm>
                    <a:prstGeom prst="rect">
                      <a:avLst/>
                    </a:prstGeom>
                    <a:ln/>
                  </pic:spPr>
                </pic:pic>
              </a:graphicData>
            </a:graphic>
          </wp:inline>
        </w:drawing>
      </w:r>
    </w:p>
    <w:p w14:paraId="431B1489" w14:textId="77777777" w:rsidR="002A1245" w:rsidRDefault="002A1245"/>
    <w:p w14:paraId="00EFAEC1" w14:textId="77777777" w:rsidR="002A1245" w:rsidRDefault="002A1245"/>
    <w:p w14:paraId="060FD392" w14:textId="77777777" w:rsidR="002A1245" w:rsidRDefault="00000000">
      <w:pPr>
        <w:pStyle w:val="Heading2"/>
        <w:rPr>
          <w:b/>
        </w:rPr>
      </w:pPr>
      <w:bookmarkStart w:id="11" w:name="_l9sm0ivezlyd" w:colFirst="0" w:colLast="0"/>
      <w:bookmarkEnd w:id="11"/>
      <w:r>
        <w:rPr>
          <w:b/>
        </w:rPr>
        <w:t xml:space="preserve">Thank you for completing this form!  </w:t>
      </w:r>
    </w:p>
    <w:p w14:paraId="28343706" w14:textId="77777777" w:rsidR="002A1245" w:rsidRDefault="00000000">
      <w:r>
        <w:t xml:space="preserve">As a reminder, the LCO will review and verify this form.  If changes are needed to edit the form responses after submission, the LCO can review and edit the Provider Program Set Up Form.  When the LCO edits and saves form responses, Providers can click the “Review” button (available after the form is submitted) to validate the changes are correct with new answers to questions.  </w:t>
      </w:r>
    </w:p>
    <w:p w14:paraId="762F9BE2" w14:textId="77777777" w:rsidR="002A1245" w:rsidRDefault="002A1245">
      <w:pPr>
        <w:pStyle w:val="Heading2"/>
        <w:rPr>
          <w:b/>
        </w:rPr>
      </w:pPr>
      <w:bookmarkStart w:id="12" w:name="_e4ek85xr744i" w:colFirst="0" w:colLast="0"/>
      <w:bookmarkEnd w:id="12"/>
    </w:p>
    <w:p w14:paraId="1B7C263A" w14:textId="77777777" w:rsidR="002A1245" w:rsidRDefault="002A1245">
      <w:pPr>
        <w:pStyle w:val="Heading2"/>
        <w:rPr>
          <w:b/>
        </w:rPr>
      </w:pPr>
      <w:bookmarkStart w:id="13" w:name="_rja9t7iblek0" w:colFirst="0" w:colLast="0"/>
      <w:bookmarkEnd w:id="13"/>
    </w:p>
    <w:p w14:paraId="04D33732" w14:textId="77777777" w:rsidR="002A1245" w:rsidRDefault="002A1245">
      <w:pPr>
        <w:pStyle w:val="Heading2"/>
        <w:rPr>
          <w:b/>
        </w:rPr>
      </w:pPr>
      <w:bookmarkStart w:id="14" w:name="_hh6kas175jir" w:colFirst="0" w:colLast="0"/>
      <w:bookmarkEnd w:id="14"/>
    </w:p>
    <w:p w14:paraId="35F92E84" w14:textId="77777777" w:rsidR="002A1245" w:rsidRDefault="00000000">
      <w:r>
        <w:t xml:space="preserve">For additional questions, please contact your LCO or attend Provider Office Hours held at the end of January.  </w:t>
      </w:r>
    </w:p>
    <w:p w14:paraId="337A3E05" w14:textId="77777777" w:rsidR="002A1245" w:rsidRDefault="00000000">
      <w:r>
        <w:rPr>
          <w:noProof/>
        </w:rPr>
        <w:drawing>
          <wp:inline distT="114300" distB="114300" distL="114300" distR="114300" wp14:anchorId="6E0B6B10" wp14:editId="4717252C">
            <wp:extent cx="6858000" cy="10414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6858000" cy="1041400"/>
                    </a:xfrm>
                    <a:prstGeom prst="rect">
                      <a:avLst/>
                    </a:prstGeom>
                    <a:ln/>
                  </pic:spPr>
                </pic:pic>
              </a:graphicData>
            </a:graphic>
          </wp:inline>
        </w:drawing>
      </w:r>
    </w:p>
    <w:p w14:paraId="73AA04E7" w14:textId="77777777" w:rsidR="002A1245" w:rsidRDefault="002A1245"/>
    <w:p w14:paraId="5C8B0FDF" w14:textId="77777777" w:rsidR="002A1245" w:rsidRDefault="002A1245"/>
    <w:sectPr w:rsidR="002A1245">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lexander Winston - OIT Vendor" w:date="2024-01-23T19:03:00Z" w:initials="">
    <w:p w14:paraId="5DF9D316" w14:textId="77777777" w:rsidR="002A1245" w:rsidRDefault="00000000">
      <w:pPr>
        <w:widowControl w:val="0"/>
        <w:pBdr>
          <w:top w:val="nil"/>
          <w:left w:val="nil"/>
          <w:bottom w:val="nil"/>
          <w:right w:val="nil"/>
          <w:between w:val="nil"/>
        </w:pBdr>
        <w:spacing w:line="240" w:lineRule="auto"/>
        <w:rPr>
          <w:color w:val="000000"/>
        </w:rPr>
      </w:pPr>
      <w:r>
        <w:rPr>
          <w:color w:val="000000"/>
        </w:rPr>
        <w:t>Link to example video - where can we host the example video?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F9D3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F9D316" w16cid:durableId="6E2325F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92A5F"/>
    <w:multiLevelType w:val="multilevel"/>
    <w:tmpl w:val="92B4A4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8B5DAE"/>
    <w:multiLevelType w:val="multilevel"/>
    <w:tmpl w:val="43768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6989851">
    <w:abstractNumId w:val="0"/>
  </w:num>
  <w:num w:numId="2" w16cid:durableId="1639844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245"/>
    <w:rsid w:val="002A1245"/>
    <w:rsid w:val="003C0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92B725"/>
  <w15:docId w15:val="{83A807FD-159F-A744-A62A-0EC2CDF0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microsoft.com/office/2016/09/relationships/commentsIds" Target="commentsId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comments" Target="comment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941</Words>
  <Characters>5367</Characters>
  <Application>Microsoft Office Word</Application>
  <DocSecurity>0</DocSecurity>
  <Lines>44</Lines>
  <Paragraphs>12</Paragraphs>
  <ScaleCrop>false</ScaleCrop>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Noreen Landis-Tyson</cp:lastModifiedBy>
  <cp:revision>2</cp:revision>
  <dcterms:created xsi:type="dcterms:W3CDTF">2024-01-25T18:39:00Z</dcterms:created>
  <dcterms:modified xsi:type="dcterms:W3CDTF">2024-01-25T18:39:00Z</dcterms:modified>
</cp:coreProperties>
</file>