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20F0" w14:textId="3BD05A83" w:rsidR="002D3197" w:rsidRDefault="009151AB" w:rsidP="002D3197">
      <w:pPr>
        <w:pStyle w:val="BodyText"/>
        <w:ind w:left="3424"/>
        <w:rPr>
          <w:rFonts w:asciiTheme="majorHAnsi" w:hAnsiTheme="majorHAnsi"/>
          <w:b/>
          <w:bCs/>
          <w:sz w:val="28"/>
          <w:szCs w:val="28"/>
        </w:rPr>
      </w:pPr>
      <w:r>
        <w:rPr>
          <w:noProof/>
          <w:sz w:val="20"/>
        </w:rPr>
        <w:drawing>
          <wp:anchor distT="0" distB="0" distL="114300" distR="114300" simplePos="0" relativeHeight="251658240" behindDoc="0" locked="0" layoutInCell="1" allowOverlap="1" wp14:anchorId="5C87680F" wp14:editId="55C02CB3">
            <wp:simplePos x="0" y="0"/>
            <wp:positionH relativeFrom="column">
              <wp:posOffset>545053</wp:posOffset>
            </wp:positionH>
            <wp:positionV relativeFrom="paragraph">
              <wp:posOffset>89458</wp:posOffset>
            </wp:positionV>
            <wp:extent cx="1412769" cy="576375"/>
            <wp:effectExtent l="0" t="0" r="0" b="0"/>
            <wp:wrapNone/>
            <wp:docPr id="1" name="Picture 1" descr="A4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0" cstate="print">
                      <a:extLst>
                        <a:ext uri="{28A0092B-C50C-407E-A947-70E740481C1C}">
                          <a14:useLocalDpi xmlns:a14="http://schemas.microsoft.com/office/drawing/2010/main" val="0"/>
                        </a:ext>
                      </a:extLst>
                    </a:blip>
                    <a:srcRect r="-768" b="15011"/>
                    <a:stretch/>
                  </pic:blipFill>
                  <pic:spPr bwMode="auto">
                    <a:xfrm>
                      <a:off x="0" y="0"/>
                      <a:ext cx="1412769" cy="5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AC57E" w14:textId="1BBB6683" w:rsidR="002D3197" w:rsidRDefault="009151AB" w:rsidP="009151AB">
      <w:pPr>
        <w:pStyle w:val="BodyText"/>
        <w:ind w:left="3600"/>
        <w:rPr>
          <w:rFonts w:asciiTheme="majorHAnsi" w:hAnsiTheme="majorHAnsi"/>
          <w:b/>
          <w:bCs/>
          <w:sz w:val="28"/>
          <w:szCs w:val="28"/>
        </w:rPr>
      </w:pPr>
      <w:r>
        <w:rPr>
          <w:rFonts w:asciiTheme="majorHAnsi" w:hAnsiTheme="majorHAnsi"/>
          <w:b/>
          <w:bCs/>
          <w:sz w:val="28"/>
          <w:szCs w:val="28"/>
        </w:rPr>
        <w:t>EL PASO COUNTY’S</w:t>
      </w:r>
      <w:r w:rsidR="002D3197" w:rsidRPr="002D3197">
        <w:rPr>
          <w:rFonts w:asciiTheme="majorHAnsi" w:hAnsiTheme="majorHAnsi"/>
          <w:b/>
          <w:bCs/>
          <w:sz w:val="28"/>
          <w:szCs w:val="28"/>
        </w:rPr>
        <w:t xml:space="preserve"> EARLY CHILDHOOD COUNCIL </w:t>
      </w:r>
    </w:p>
    <w:p w14:paraId="5C876788" w14:textId="476C7614" w:rsidR="00DE70CA" w:rsidRPr="002D3197" w:rsidRDefault="002D3197" w:rsidP="003907CE">
      <w:pPr>
        <w:pStyle w:val="BodyText"/>
        <w:ind w:left="2160" w:firstLine="1440"/>
        <w:rPr>
          <w:rFonts w:asciiTheme="majorHAnsi" w:hAnsiTheme="majorHAnsi"/>
          <w:b/>
          <w:bCs/>
          <w:sz w:val="28"/>
          <w:szCs w:val="28"/>
        </w:rPr>
      </w:pPr>
      <w:r w:rsidRPr="002D3197">
        <w:rPr>
          <w:rFonts w:asciiTheme="majorHAnsi" w:hAnsiTheme="majorHAnsi"/>
          <w:b/>
          <w:bCs/>
          <w:sz w:val="28"/>
          <w:szCs w:val="28"/>
        </w:rPr>
        <w:t>FOR CHILDREN PRENATAL TO 8 YEARS</w:t>
      </w:r>
    </w:p>
    <w:p w14:paraId="5C876789" w14:textId="77777777" w:rsidR="00DE70CA" w:rsidRPr="002D3197" w:rsidRDefault="00DE70CA">
      <w:pPr>
        <w:pStyle w:val="BodyText"/>
        <w:spacing w:before="7"/>
        <w:rPr>
          <w:rFonts w:asciiTheme="minorHAnsi" w:hAnsiTheme="minorHAnsi"/>
          <w:sz w:val="22"/>
          <w:szCs w:val="22"/>
        </w:rPr>
      </w:pPr>
    </w:p>
    <w:p w14:paraId="7D0CC418" w14:textId="77777777" w:rsidR="002D3197" w:rsidRDefault="002D3197" w:rsidP="002D3197">
      <w:pPr>
        <w:jc w:val="center"/>
      </w:pPr>
      <w:bookmarkStart w:id="0" w:name="BYLAWS"/>
      <w:bookmarkEnd w:id="0"/>
    </w:p>
    <w:p w14:paraId="3DB254CB" w14:textId="77777777" w:rsidR="002D3197" w:rsidRDefault="002D3197" w:rsidP="002D3197">
      <w:pPr>
        <w:jc w:val="center"/>
      </w:pPr>
    </w:p>
    <w:p w14:paraId="2A975760" w14:textId="77777777" w:rsidR="002D3197" w:rsidRDefault="002D3197" w:rsidP="002D3197">
      <w:pPr>
        <w:jc w:val="center"/>
      </w:pPr>
    </w:p>
    <w:p w14:paraId="5C87678A" w14:textId="17ED1EE0" w:rsidR="00DE70CA" w:rsidRPr="002D3197" w:rsidRDefault="006A56EB" w:rsidP="002D3197">
      <w:pPr>
        <w:jc w:val="center"/>
        <w:rPr>
          <w:rFonts w:asciiTheme="majorHAnsi" w:hAnsiTheme="majorHAnsi"/>
          <w:b/>
          <w:bCs/>
          <w:sz w:val="32"/>
          <w:szCs w:val="32"/>
        </w:rPr>
      </w:pPr>
      <w:r>
        <w:rPr>
          <w:rFonts w:asciiTheme="majorHAnsi" w:hAnsiTheme="majorHAnsi"/>
          <w:b/>
          <w:bCs/>
          <w:sz w:val="32"/>
          <w:szCs w:val="32"/>
        </w:rPr>
        <w:t xml:space="preserve">ALLIANCE FOR KIDS </w:t>
      </w:r>
      <w:r w:rsidR="002D3197">
        <w:rPr>
          <w:rFonts w:asciiTheme="majorHAnsi" w:hAnsiTheme="majorHAnsi"/>
          <w:b/>
          <w:bCs/>
          <w:sz w:val="32"/>
          <w:szCs w:val="32"/>
        </w:rPr>
        <w:t xml:space="preserve">COUNCIL </w:t>
      </w:r>
      <w:r w:rsidR="002D3197" w:rsidRPr="002D3197">
        <w:rPr>
          <w:rFonts w:asciiTheme="majorHAnsi" w:hAnsiTheme="majorHAnsi"/>
          <w:b/>
          <w:bCs/>
          <w:sz w:val="32"/>
          <w:szCs w:val="32"/>
        </w:rPr>
        <w:t>BYLAWS</w:t>
      </w:r>
    </w:p>
    <w:p w14:paraId="5C87678B" w14:textId="666F25C7" w:rsidR="00DE70CA" w:rsidRPr="002D3197" w:rsidRDefault="00F33441">
      <w:pPr>
        <w:ind w:left="1794" w:right="1697"/>
        <w:jc w:val="center"/>
        <w:rPr>
          <w:rFonts w:asciiTheme="majorHAnsi" w:hAnsiTheme="majorHAnsi"/>
          <w:bCs/>
        </w:rPr>
      </w:pPr>
      <w:r>
        <w:rPr>
          <w:rFonts w:asciiTheme="majorHAnsi" w:hAnsiTheme="majorHAnsi"/>
          <w:bCs/>
        </w:rPr>
        <w:t>APPROVED JUNE</w:t>
      </w:r>
      <w:r w:rsidR="002D3197" w:rsidRPr="002D3197">
        <w:rPr>
          <w:rFonts w:asciiTheme="majorHAnsi" w:hAnsiTheme="majorHAnsi"/>
          <w:bCs/>
        </w:rPr>
        <w:t xml:space="preserve"> 2023</w:t>
      </w:r>
    </w:p>
    <w:p w14:paraId="5C87678C" w14:textId="77777777" w:rsidR="00DE70CA" w:rsidRPr="002D3197" w:rsidRDefault="00DE70CA">
      <w:pPr>
        <w:pStyle w:val="BodyText"/>
        <w:spacing w:before="6"/>
        <w:rPr>
          <w:rFonts w:asciiTheme="minorHAnsi" w:hAnsiTheme="minorHAnsi"/>
          <w:b/>
          <w:sz w:val="22"/>
          <w:szCs w:val="22"/>
        </w:rPr>
      </w:pPr>
    </w:p>
    <w:p w14:paraId="5C87678D" w14:textId="77777777" w:rsidR="00DE70CA" w:rsidRPr="004E6D40" w:rsidRDefault="00D41860" w:rsidP="004E6D40">
      <w:pPr>
        <w:pStyle w:val="BodyText"/>
        <w:shd w:val="clear" w:color="auto" w:fill="E1EBD1" w:themeFill="accent4" w:themeFillTint="33"/>
        <w:spacing w:before="1"/>
        <w:jc w:val="center"/>
        <w:rPr>
          <w:rFonts w:asciiTheme="majorHAnsi" w:hAnsiTheme="majorHAnsi"/>
          <w:b/>
          <w:bCs/>
          <w:sz w:val="26"/>
          <w:szCs w:val="26"/>
        </w:rPr>
      </w:pPr>
      <w:r w:rsidRPr="004E6D40">
        <w:rPr>
          <w:rFonts w:asciiTheme="majorHAnsi" w:hAnsiTheme="majorHAnsi"/>
          <w:b/>
          <w:bCs/>
          <w:sz w:val="26"/>
          <w:szCs w:val="26"/>
        </w:rPr>
        <w:t>ARTICLE I</w:t>
      </w:r>
    </w:p>
    <w:p w14:paraId="5C87678E" w14:textId="77777777" w:rsidR="00DE70CA" w:rsidRPr="00D707C1" w:rsidRDefault="00DE70CA">
      <w:pPr>
        <w:pStyle w:val="BodyText"/>
        <w:rPr>
          <w:rFonts w:asciiTheme="minorHAnsi" w:hAnsiTheme="minorHAnsi"/>
          <w:sz w:val="22"/>
          <w:szCs w:val="22"/>
        </w:rPr>
      </w:pPr>
    </w:p>
    <w:p w14:paraId="5C87678F" w14:textId="493FB384" w:rsidR="00DE70CA" w:rsidRPr="00D707C1" w:rsidRDefault="00D41860" w:rsidP="00D707C1">
      <w:pPr>
        <w:jc w:val="both"/>
        <w:rPr>
          <w:rFonts w:asciiTheme="minorHAnsi" w:hAnsiTheme="minorHAnsi"/>
          <w:i/>
        </w:rPr>
      </w:pPr>
      <w:r w:rsidRPr="00D707C1">
        <w:rPr>
          <w:rFonts w:asciiTheme="minorHAnsi" w:hAnsiTheme="minorHAnsi"/>
        </w:rPr>
        <w:t xml:space="preserve">The name of this Council is the </w:t>
      </w:r>
      <w:r w:rsidRPr="00D707C1">
        <w:rPr>
          <w:rFonts w:asciiTheme="minorHAnsi" w:hAnsiTheme="minorHAnsi"/>
          <w:b/>
        </w:rPr>
        <w:t xml:space="preserve">Alliance for Kids (AFK) </w:t>
      </w:r>
      <w:r w:rsidRPr="00D707C1">
        <w:rPr>
          <w:rFonts w:asciiTheme="minorHAnsi" w:hAnsiTheme="minorHAnsi"/>
        </w:rPr>
        <w:t>and may be referred to in this document as the Council. (</w:t>
      </w:r>
      <w:r w:rsidRPr="00D707C1">
        <w:rPr>
          <w:rFonts w:asciiTheme="minorHAnsi" w:hAnsiTheme="minorHAnsi"/>
          <w:i/>
        </w:rPr>
        <w:t xml:space="preserve">“Early Childhood Council membership” means the members of a voting body of an Early Childhood Council with governing authority over all of the </w:t>
      </w:r>
      <w:r w:rsidR="00496D89">
        <w:rPr>
          <w:rFonts w:asciiTheme="minorHAnsi" w:hAnsiTheme="minorHAnsi"/>
          <w:i/>
        </w:rPr>
        <w:t>C</w:t>
      </w:r>
      <w:r w:rsidRPr="00D707C1">
        <w:rPr>
          <w:rFonts w:asciiTheme="minorHAnsi" w:hAnsiTheme="minorHAnsi"/>
          <w:i/>
        </w:rPr>
        <w:t>ouncil’s duties enumerated in § 7.717.5.)</w:t>
      </w:r>
    </w:p>
    <w:p w14:paraId="5C876790" w14:textId="77777777" w:rsidR="00DE70CA" w:rsidRPr="00D707C1" w:rsidRDefault="00DE70CA" w:rsidP="00D707C1">
      <w:pPr>
        <w:pStyle w:val="BodyText"/>
        <w:spacing w:before="11"/>
        <w:rPr>
          <w:rFonts w:asciiTheme="minorHAnsi" w:hAnsiTheme="minorHAnsi"/>
          <w:i/>
          <w:sz w:val="22"/>
          <w:szCs w:val="22"/>
        </w:rPr>
      </w:pPr>
    </w:p>
    <w:p w14:paraId="5C876792" w14:textId="5A13D1F1" w:rsidR="00DE70CA" w:rsidRPr="00D707C1" w:rsidRDefault="00D41860" w:rsidP="004E6D40">
      <w:pPr>
        <w:pStyle w:val="BodyText"/>
        <w:shd w:val="clear" w:color="auto" w:fill="E1EBD1" w:themeFill="accent4" w:themeFillTint="33"/>
        <w:jc w:val="center"/>
        <w:rPr>
          <w:rFonts w:asciiTheme="majorHAnsi" w:hAnsiTheme="majorHAnsi"/>
          <w:b/>
          <w:bCs/>
          <w:sz w:val="26"/>
          <w:szCs w:val="26"/>
        </w:rPr>
      </w:pPr>
      <w:r w:rsidRPr="00D707C1">
        <w:rPr>
          <w:rFonts w:asciiTheme="majorHAnsi" w:hAnsiTheme="majorHAnsi"/>
          <w:b/>
          <w:bCs/>
          <w:sz w:val="26"/>
          <w:szCs w:val="26"/>
        </w:rPr>
        <w:t>ARTICLE II</w:t>
      </w:r>
      <w:r w:rsidR="004E6D40">
        <w:rPr>
          <w:rFonts w:asciiTheme="majorHAnsi" w:hAnsiTheme="majorHAnsi"/>
          <w:b/>
          <w:bCs/>
          <w:sz w:val="26"/>
          <w:szCs w:val="26"/>
        </w:rPr>
        <w:t xml:space="preserve"> | </w:t>
      </w:r>
      <w:r w:rsidRPr="00D707C1">
        <w:rPr>
          <w:rFonts w:asciiTheme="majorHAnsi" w:hAnsiTheme="majorHAnsi"/>
          <w:b/>
          <w:bCs/>
          <w:sz w:val="26"/>
          <w:szCs w:val="26"/>
        </w:rPr>
        <w:t>VISION, MISSION, SCOPE, GUIDING VALUES</w:t>
      </w:r>
      <w:r w:rsidR="003E3565" w:rsidRPr="00D707C1">
        <w:rPr>
          <w:rFonts w:asciiTheme="majorHAnsi" w:hAnsiTheme="majorHAnsi"/>
          <w:b/>
          <w:bCs/>
          <w:sz w:val="26"/>
          <w:szCs w:val="26"/>
        </w:rPr>
        <w:t>,</w:t>
      </w:r>
      <w:r w:rsidRPr="00D707C1">
        <w:rPr>
          <w:rFonts w:asciiTheme="majorHAnsi" w:hAnsiTheme="majorHAnsi"/>
          <w:b/>
          <w:bCs/>
          <w:sz w:val="26"/>
          <w:szCs w:val="26"/>
        </w:rPr>
        <w:t xml:space="preserve"> AND PRINCIPLES</w:t>
      </w:r>
    </w:p>
    <w:p w14:paraId="5C876793" w14:textId="77777777" w:rsidR="00DE70CA" w:rsidRPr="00D707C1" w:rsidRDefault="00DE70CA" w:rsidP="00D707C1">
      <w:pPr>
        <w:pStyle w:val="BodyText"/>
        <w:rPr>
          <w:rFonts w:asciiTheme="minorHAnsi" w:hAnsiTheme="minorHAnsi"/>
          <w:sz w:val="22"/>
          <w:szCs w:val="22"/>
        </w:rPr>
      </w:pPr>
    </w:p>
    <w:p w14:paraId="5C876794" w14:textId="77777777" w:rsidR="00DE70CA" w:rsidRPr="00D707C1" w:rsidRDefault="00D41860" w:rsidP="00D707C1">
      <w:pPr>
        <w:pStyle w:val="BodyText"/>
        <w:jc w:val="both"/>
        <w:rPr>
          <w:rFonts w:asciiTheme="minorHAnsi" w:hAnsiTheme="minorHAnsi"/>
          <w:b/>
          <w:bCs/>
          <w:sz w:val="22"/>
          <w:szCs w:val="22"/>
        </w:rPr>
      </w:pPr>
      <w:r w:rsidRPr="00D707C1">
        <w:rPr>
          <w:rFonts w:asciiTheme="minorHAnsi" w:hAnsiTheme="minorHAnsi"/>
          <w:b/>
          <w:bCs/>
          <w:sz w:val="22"/>
          <w:szCs w:val="22"/>
        </w:rPr>
        <w:t>Section 2.1:</w:t>
      </w:r>
      <w:r w:rsidRPr="00D707C1">
        <w:rPr>
          <w:rFonts w:asciiTheme="minorHAnsi" w:hAnsiTheme="minorHAnsi"/>
          <w:b/>
          <w:bCs/>
          <w:spacing w:val="51"/>
          <w:sz w:val="22"/>
          <w:szCs w:val="22"/>
        </w:rPr>
        <w:t xml:space="preserve"> </w:t>
      </w:r>
      <w:r w:rsidRPr="00D707C1">
        <w:rPr>
          <w:rFonts w:asciiTheme="minorHAnsi" w:hAnsiTheme="minorHAnsi"/>
          <w:b/>
          <w:bCs/>
          <w:sz w:val="22"/>
          <w:szCs w:val="22"/>
        </w:rPr>
        <w:t>Vision</w:t>
      </w:r>
    </w:p>
    <w:p w14:paraId="5C876795" w14:textId="77777777" w:rsidR="00DE70CA" w:rsidRPr="00D707C1" w:rsidRDefault="00D41860" w:rsidP="00D707C1">
      <w:pPr>
        <w:pStyle w:val="BodyText"/>
        <w:jc w:val="both"/>
        <w:rPr>
          <w:rFonts w:asciiTheme="minorHAnsi" w:hAnsiTheme="minorHAnsi"/>
          <w:sz w:val="22"/>
          <w:szCs w:val="22"/>
        </w:rPr>
      </w:pPr>
      <w:r w:rsidRPr="00D707C1">
        <w:rPr>
          <w:rFonts w:asciiTheme="minorHAnsi" w:hAnsiTheme="minorHAnsi"/>
          <w:sz w:val="22"/>
          <w:szCs w:val="22"/>
        </w:rPr>
        <w:t>The Alliance for Kids is dedicated to making El Paso County the best place to raise a child.</w:t>
      </w:r>
    </w:p>
    <w:p w14:paraId="5C876796" w14:textId="77777777" w:rsidR="00DE70CA" w:rsidRPr="00D707C1" w:rsidRDefault="00DE70CA" w:rsidP="00D707C1">
      <w:pPr>
        <w:pStyle w:val="BodyText"/>
        <w:rPr>
          <w:rFonts w:asciiTheme="minorHAnsi" w:hAnsiTheme="minorHAnsi"/>
          <w:sz w:val="22"/>
          <w:szCs w:val="22"/>
        </w:rPr>
      </w:pPr>
    </w:p>
    <w:p w14:paraId="5C876797" w14:textId="77777777" w:rsidR="00DE70CA" w:rsidRPr="00D707C1" w:rsidRDefault="00D41860" w:rsidP="00D707C1">
      <w:pPr>
        <w:pStyle w:val="BodyText"/>
        <w:jc w:val="both"/>
        <w:rPr>
          <w:rFonts w:asciiTheme="minorHAnsi" w:hAnsiTheme="minorHAnsi"/>
          <w:b/>
          <w:bCs/>
          <w:sz w:val="22"/>
          <w:szCs w:val="22"/>
        </w:rPr>
      </w:pPr>
      <w:r w:rsidRPr="00D707C1">
        <w:rPr>
          <w:rFonts w:asciiTheme="minorHAnsi" w:hAnsiTheme="minorHAnsi"/>
          <w:b/>
          <w:bCs/>
          <w:sz w:val="22"/>
          <w:szCs w:val="22"/>
        </w:rPr>
        <w:t>Section 2.2:</w:t>
      </w:r>
      <w:r w:rsidRPr="00D707C1">
        <w:rPr>
          <w:rFonts w:asciiTheme="minorHAnsi" w:hAnsiTheme="minorHAnsi"/>
          <w:b/>
          <w:bCs/>
          <w:spacing w:val="51"/>
          <w:sz w:val="22"/>
          <w:szCs w:val="22"/>
        </w:rPr>
        <w:t xml:space="preserve"> </w:t>
      </w:r>
      <w:r w:rsidRPr="00D707C1">
        <w:rPr>
          <w:rFonts w:asciiTheme="minorHAnsi" w:hAnsiTheme="minorHAnsi"/>
          <w:b/>
          <w:bCs/>
          <w:sz w:val="22"/>
          <w:szCs w:val="22"/>
        </w:rPr>
        <w:t>Mission</w:t>
      </w:r>
    </w:p>
    <w:p w14:paraId="5C876798" w14:textId="77777777" w:rsidR="00DE70CA" w:rsidRPr="00D707C1" w:rsidRDefault="00D41860" w:rsidP="00D707C1">
      <w:pPr>
        <w:pStyle w:val="BodyText"/>
        <w:ind w:right="135"/>
        <w:jc w:val="both"/>
        <w:rPr>
          <w:rFonts w:asciiTheme="minorHAnsi" w:hAnsiTheme="minorHAnsi"/>
          <w:sz w:val="22"/>
          <w:szCs w:val="22"/>
        </w:rPr>
      </w:pPr>
      <w:r w:rsidRPr="00D707C1">
        <w:rPr>
          <w:rFonts w:asciiTheme="minorHAnsi" w:hAnsiTheme="minorHAnsi"/>
          <w:sz w:val="22"/>
          <w:szCs w:val="22"/>
        </w:rPr>
        <w:t>The Alliance for Kids serves as a vehicle, bringing together agencies and individuals to work collaboratively on a high-quality early childhood system for young children and their families in El Paso County.</w:t>
      </w:r>
    </w:p>
    <w:p w14:paraId="5C876799" w14:textId="77777777" w:rsidR="00DE70CA" w:rsidRPr="00D707C1" w:rsidRDefault="00DE70CA" w:rsidP="00D707C1">
      <w:pPr>
        <w:pStyle w:val="BodyText"/>
        <w:rPr>
          <w:rFonts w:asciiTheme="minorHAnsi" w:hAnsiTheme="minorHAnsi"/>
          <w:sz w:val="22"/>
          <w:szCs w:val="22"/>
        </w:rPr>
      </w:pPr>
    </w:p>
    <w:p w14:paraId="5C87679A" w14:textId="718767F8" w:rsidR="00DE70CA" w:rsidRPr="00D707C1" w:rsidRDefault="00D41860" w:rsidP="00D707C1">
      <w:pPr>
        <w:pStyle w:val="BodyText"/>
        <w:ind w:right="133"/>
        <w:jc w:val="both"/>
        <w:rPr>
          <w:rFonts w:asciiTheme="minorHAnsi" w:hAnsiTheme="minorHAnsi"/>
          <w:sz w:val="22"/>
          <w:szCs w:val="22"/>
        </w:rPr>
      </w:pPr>
      <w:r w:rsidRPr="00D707C1">
        <w:rPr>
          <w:rFonts w:asciiTheme="minorHAnsi" w:hAnsiTheme="minorHAnsi"/>
          <w:spacing w:val="-3"/>
          <w:sz w:val="22"/>
          <w:szCs w:val="22"/>
        </w:rPr>
        <w:t>In</w:t>
      </w:r>
      <w:r w:rsidRPr="00D707C1">
        <w:rPr>
          <w:rFonts w:asciiTheme="minorHAnsi" w:hAnsiTheme="minorHAnsi"/>
          <w:spacing w:val="-6"/>
          <w:sz w:val="22"/>
          <w:szCs w:val="22"/>
        </w:rPr>
        <w:t xml:space="preserve"> </w:t>
      </w:r>
      <w:r w:rsidRPr="00D707C1">
        <w:rPr>
          <w:rFonts w:asciiTheme="minorHAnsi" w:hAnsiTheme="minorHAnsi"/>
          <w:sz w:val="22"/>
          <w:szCs w:val="22"/>
        </w:rPr>
        <w:t>partnership</w:t>
      </w:r>
      <w:r w:rsidRPr="00D707C1">
        <w:rPr>
          <w:rFonts w:asciiTheme="minorHAnsi" w:hAnsiTheme="minorHAnsi"/>
          <w:spacing w:val="-6"/>
          <w:sz w:val="22"/>
          <w:szCs w:val="22"/>
        </w:rPr>
        <w:t xml:space="preserve"> </w:t>
      </w:r>
      <w:r w:rsidRPr="00D707C1">
        <w:rPr>
          <w:rFonts w:asciiTheme="minorHAnsi" w:hAnsiTheme="minorHAnsi"/>
          <w:sz w:val="22"/>
          <w:szCs w:val="22"/>
        </w:rPr>
        <w:t>with</w:t>
      </w:r>
      <w:r w:rsidRPr="00D707C1">
        <w:rPr>
          <w:rFonts w:asciiTheme="minorHAnsi" w:hAnsiTheme="minorHAnsi"/>
          <w:spacing w:val="-6"/>
          <w:sz w:val="22"/>
          <w:szCs w:val="22"/>
        </w:rPr>
        <w:t xml:space="preserve"> </w:t>
      </w:r>
      <w:r w:rsidRPr="00D707C1">
        <w:rPr>
          <w:rFonts w:asciiTheme="minorHAnsi" w:hAnsiTheme="minorHAnsi"/>
          <w:sz w:val="22"/>
          <w:szCs w:val="22"/>
        </w:rPr>
        <w:t>families,</w:t>
      </w:r>
      <w:r w:rsidRPr="00D707C1">
        <w:rPr>
          <w:rFonts w:asciiTheme="minorHAnsi" w:hAnsiTheme="minorHAnsi"/>
          <w:spacing w:val="-6"/>
          <w:sz w:val="22"/>
          <w:szCs w:val="22"/>
        </w:rPr>
        <w:t xml:space="preserve"> </w:t>
      </w:r>
      <w:r w:rsidRPr="00D707C1">
        <w:rPr>
          <w:rFonts w:asciiTheme="minorHAnsi" w:hAnsiTheme="minorHAnsi"/>
          <w:sz w:val="22"/>
          <w:szCs w:val="22"/>
        </w:rPr>
        <w:t>this</w:t>
      </w:r>
      <w:r w:rsidRPr="00D707C1">
        <w:rPr>
          <w:rFonts w:asciiTheme="minorHAnsi" w:hAnsiTheme="minorHAnsi"/>
          <w:spacing w:val="-6"/>
          <w:sz w:val="22"/>
          <w:szCs w:val="22"/>
        </w:rPr>
        <w:t xml:space="preserve"> </w:t>
      </w:r>
      <w:r w:rsidRPr="00D707C1">
        <w:rPr>
          <w:rFonts w:asciiTheme="minorHAnsi" w:hAnsiTheme="minorHAnsi"/>
          <w:sz w:val="22"/>
          <w:szCs w:val="22"/>
        </w:rPr>
        <w:t>early</w:t>
      </w:r>
      <w:r w:rsidRPr="00D707C1">
        <w:rPr>
          <w:rFonts w:asciiTheme="minorHAnsi" w:hAnsiTheme="minorHAnsi"/>
          <w:spacing w:val="-18"/>
          <w:sz w:val="22"/>
          <w:szCs w:val="22"/>
        </w:rPr>
        <w:t xml:space="preserve"> </w:t>
      </w:r>
      <w:r w:rsidRPr="00D707C1">
        <w:rPr>
          <w:rFonts w:asciiTheme="minorHAnsi" w:hAnsiTheme="minorHAnsi"/>
          <w:sz w:val="22"/>
          <w:szCs w:val="22"/>
        </w:rPr>
        <w:t>childhood</w:t>
      </w:r>
      <w:r w:rsidRPr="00D707C1">
        <w:rPr>
          <w:rFonts w:asciiTheme="minorHAnsi" w:hAnsiTheme="minorHAnsi"/>
          <w:spacing w:val="-6"/>
          <w:sz w:val="22"/>
          <w:szCs w:val="22"/>
        </w:rPr>
        <w:t xml:space="preserve"> </w:t>
      </w:r>
      <w:r w:rsidRPr="00D707C1">
        <w:rPr>
          <w:rFonts w:asciiTheme="minorHAnsi" w:hAnsiTheme="minorHAnsi"/>
          <w:sz w:val="22"/>
          <w:szCs w:val="22"/>
        </w:rPr>
        <w:t>system</w:t>
      </w:r>
      <w:r w:rsidRPr="00D707C1">
        <w:rPr>
          <w:rFonts w:asciiTheme="minorHAnsi" w:hAnsiTheme="minorHAnsi"/>
          <w:spacing w:val="-5"/>
          <w:sz w:val="22"/>
          <w:szCs w:val="22"/>
        </w:rPr>
        <w:t xml:space="preserve"> </w:t>
      </w:r>
      <w:r w:rsidRPr="00D707C1">
        <w:rPr>
          <w:rFonts w:asciiTheme="minorHAnsi" w:hAnsiTheme="minorHAnsi"/>
          <w:sz w:val="22"/>
          <w:szCs w:val="22"/>
        </w:rPr>
        <w:t>encompasses</w:t>
      </w:r>
      <w:r w:rsidRPr="00D707C1">
        <w:rPr>
          <w:rFonts w:asciiTheme="minorHAnsi" w:hAnsiTheme="minorHAnsi"/>
          <w:spacing w:val="-6"/>
          <w:sz w:val="22"/>
          <w:szCs w:val="22"/>
        </w:rPr>
        <w:t xml:space="preserve"> </w:t>
      </w:r>
      <w:r w:rsidRPr="00D707C1">
        <w:rPr>
          <w:rFonts w:asciiTheme="minorHAnsi" w:hAnsiTheme="minorHAnsi"/>
          <w:sz w:val="22"/>
          <w:szCs w:val="22"/>
        </w:rPr>
        <w:t>children</w:t>
      </w:r>
      <w:r w:rsidRPr="00D707C1">
        <w:rPr>
          <w:rFonts w:asciiTheme="minorHAnsi" w:hAnsiTheme="minorHAnsi"/>
          <w:spacing w:val="-7"/>
          <w:sz w:val="22"/>
          <w:szCs w:val="22"/>
        </w:rPr>
        <w:t xml:space="preserve"> </w:t>
      </w:r>
      <w:r w:rsidR="00D707C1">
        <w:rPr>
          <w:rFonts w:asciiTheme="minorHAnsi" w:hAnsiTheme="minorHAnsi"/>
          <w:spacing w:val="-7"/>
          <w:sz w:val="22"/>
          <w:szCs w:val="22"/>
        </w:rPr>
        <w:t xml:space="preserve">from </w:t>
      </w:r>
      <w:r w:rsidRPr="00D707C1">
        <w:rPr>
          <w:rFonts w:asciiTheme="minorHAnsi" w:hAnsiTheme="minorHAnsi"/>
          <w:sz w:val="22"/>
          <w:szCs w:val="22"/>
        </w:rPr>
        <w:t>prenatal</w:t>
      </w:r>
      <w:r w:rsidRPr="00D707C1">
        <w:rPr>
          <w:rFonts w:asciiTheme="minorHAnsi" w:hAnsiTheme="minorHAnsi"/>
          <w:spacing w:val="-6"/>
          <w:sz w:val="22"/>
          <w:szCs w:val="22"/>
        </w:rPr>
        <w:t xml:space="preserve"> </w:t>
      </w:r>
      <w:r w:rsidRPr="00D707C1">
        <w:rPr>
          <w:rFonts w:asciiTheme="minorHAnsi" w:hAnsiTheme="minorHAnsi"/>
          <w:sz w:val="22"/>
          <w:szCs w:val="22"/>
        </w:rPr>
        <w:t>to</w:t>
      </w:r>
      <w:r w:rsidRPr="00D707C1">
        <w:rPr>
          <w:rFonts w:asciiTheme="minorHAnsi" w:hAnsiTheme="minorHAnsi"/>
          <w:spacing w:val="-6"/>
          <w:sz w:val="22"/>
          <w:szCs w:val="22"/>
        </w:rPr>
        <w:t xml:space="preserve"> </w:t>
      </w:r>
      <w:r w:rsidRPr="00D707C1">
        <w:rPr>
          <w:rFonts w:asciiTheme="minorHAnsi" w:hAnsiTheme="minorHAnsi"/>
          <w:sz w:val="22"/>
          <w:szCs w:val="22"/>
        </w:rPr>
        <w:t>eight years</w:t>
      </w:r>
      <w:r w:rsidRPr="00D707C1">
        <w:rPr>
          <w:rFonts w:asciiTheme="minorHAnsi" w:hAnsiTheme="minorHAnsi"/>
          <w:spacing w:val="-6"/>
          <w:sz w:val="22"/>
          <w:szCs w:val="22"/>
        </w:rPr>
        <w:t xml:space="preserve"> </w:t>
      </w:r>
      <w:r w:rsidRPr="00D707C1">
        <w:rPr>
          <w:rFonts w:asciiTheme="minorHAnsi" w:hAnsiTheme="minorHAnsi"/>
          <w:spacing w:val="-3"/>
          <w:sz w:val="22"/>
          <w:szCs w:val="22"/>
        </w:rPr>
        <w:t xml:space="preserve">and </w:t>
      </w:r>
      <w:r w:rsidRPr="00D707C1">
        <w:rPr>
          <w:rFonts w:asciiTheme="minorHAnsi" w:hAnsiTheme="minorHAnsi"/>
          <w:sz w:val="22"/>
          <w:szCs w:val="22"/>
        </w:rPr>
        <w:t>includes the domains as outlined in the Early Childhood Colorado</w:t>
      </w:r>
      <w:r w:rsidRPr="00D707C1">
        <w:rPr>
          <w:rFonts w:asciiTheme="minorHAnsi" w:hAnsiTheme="minorHAnsi"/>
          <w:spacing w:val="-29"/>
          <w:sz w:val="22"/>
          <w:szCs w:val="22"/>
        </w:rPr>
        <w:t xml:space="preserve"> </w:t>
      </w:r>
      <w:r w:rsidRPr="00D707C1">
        <w:rPr>
          <w:rFonts w:asciiTheme="minorHAnsi" w:hAnsiTheme="minorHAnsi"/>
          <w:sz w:val="22"/>
          <w:szCs w:val="22"/>
        </w:rPr>
        <w:t>Framework.</w:t>
      </w:r>
    </w:p>
    <w:p w14:paraId="5C87679B" w14:textId="77777777" w:rsidR="00DE70CA" w:rsidRPr="00D707C1" w:rsidRDefault="00DE70CA" w:rsidP="00D707C1">
      <w:pPr>
        <w:pStyle w:val="BodyText"/>
        <w:rPr>
          <w:rFonts w:asciiTheme="minorHAnsi" w:hAnsiTheme="minorHAnsi"/>
          <w:sz w:val="22"/>
          <w:szCs w:val="22"/>
        </w:rPr>
      </w:pPr>
    </w:p>
    <w:p w14:paraId="5C87679C" w14:textId="77777777" w:rsidR="00DE70CA" w:rsidRPr="00D707C1" w:rsidRDefault="00D41860" w:rsidP="00D707C1">
      <w:pPr>
        <w:pStyle w:val="BodyText"/>
        <w:jc w:val="both"/>
        <w:rPr>
          <w:rFonts w:asciiTheme="minorHAnsi" w:hAnsiTheme="minorHAnsi"/>
          <w:b/>
          <w:bCs/>
          <w:sz w:val="22"/>
          <w:szCs w:val="22"/>
        </w:rPr>
      </w:pPr>
      <w:r w:rsidRPr="00D707C1">
        <w:rPr>
          <w:rFonts w:asciiTheme="minorHAnsi" w:hAnsiTheme="minorHAnsi"/>
          <w:b/>
          <w:bCs/>
          <w:sz w:val="22"/>
          <w:szCs w:val="22"/>
        </w:rPr>
        <w:t>Section 2.3: Scope and Purpose</w:t>
      </w:r>
    </w:p>
    <w:p w14:paraId="5C87679D" w14:textId="77777777" w:rsidR="00DE70CA" w:rsidRPr="00D707C1" w:rsidRDefault="00D41860" w:rsidP="00D707C1">
      <w:pPr>
        <w:pStyle w:val="BodyText"/>
        <w:ind w:right="130"/>
        <w:jc w:val="both"/>
        <w:rPr>
          <w:rFonts w:asciiTheme="minorHAnsi" w:hAnsiTheme="minorHAnsi"/>
          <w:sz w:val="22"/>
          <w:szCs w:val="22"/>
        </w:rPr>
      </w:pPr>
      <w:r w:rsidRPr="00D707C1">
        <w:rPr>
          <w:rFonts w:asciiTheme="minorHAnsi" w:hAnsiTheme="minorHAnsi"/>
          <w:sz w:val="22"/>
          <w:szCs w:val="22"/>
        </w:rPr>
        <w:t>The scope and purpose of the Alliance for Kids is to serve as the Early Childhood Council in El Paso County and includes, at a minimum community-wide strategic planning and financial oversight of Council funding; development and review of new and ongoing programs/projects; and soliciting and overseeing funding.</w:t>
      </w:r>
    </w:p>
    <w:p w14:paraId="5C87679E" w14:textId="77777777" w:rsidR="00DE70CA" w:rsidRPr="00D707C1" w:rsidRDefault="00DE70CA" w:rsidP="00D707C1">
      <w:pPr>
        <w:pStyle w:val="BodyText"/>
        <w:rPr>
          <w:rFonts w:asciiTheme="minorHAnsi" w:hAnsiTheme="minorHAnsi"/>
          <w:sz w:val="22"/>
          <w:szCs w:val="22"/>
        </w:rPr>
      </w:pPr>
    </w:p>
    <w:p w14:paraId="5C87679F" w14:textId="093280E4" w:rsidR="00DE70CA" w:rsidRPr="00D707C1" w:rsidRDefault="00D41860" w:rsidP="00D707C1">
      <w:pPr>
        <w:pStyle w:val="BodyText"/>
        <w:ind w:right="133"/>
        <w:jc w:val="both"/>
        <w:rPr>
          <w:rFonts w:asciiTheme="minorHAnsi" w:hAnsiTheme="minorHAnsi"/>
          <w:sz w:val="22"/>
          <w:szCs w:val="22"/>
        </w:rPr>
      </w:pPr>
      <w:r w:rsidRPr="00D707C1">
        <w:rPr>
          <w:rFonts w:asciiTheme="minorHAnsi" w:hAnsiTheme="minorHAnsi"/>
          <w:sz w:val="22"/>
          <w:szCs w:val="22"/>
        </w:rPr>
        <w:t xml:space="preserve">The Alliance for Kids also operates under the authority of the Colorado General Assembly’s </w:t>
      </w:r>
      <w:hyperlink r:id="rId11" w:history="1">
        <w:r w:rsidRPr="00D707C1">
          <w:rPr>
            <w:rStyle w:val="Hyperlink"/>
            <w:rFonts w:asciiTheme="minorHAnsi" w:hAnsiTheme="minorHAnsi"/>
            <w:sz w:val="22"/>
            <w:szCs w:val="22"/>
          </w:rPr>
          <w:t>House Bill 07-1062</w:t>
        </w:r>
      </w:hyperlink>
    </w:p>
    <w:p w14:paraId="5C8767A0" w14:textId="77777777" w:rsidR="00DE70CA" w:rsidRPr="00D707C1" w:rsidRDefault="00DE70CA" w:rsidP="00D707C1">
      <w:pPr>
        <w:pStyle w:val="BodyText"/>
        <w:rPr>
          <w:rFonts w:asciiTheme="minorHAnsi" w:hAnsiTheme="minorHAnsi"/>
          <w:sz w:val="22"/>
          <w:szCs w:val="22"/>
        </w:rPr>
      </w:pPr>
    </w:p>
    <w:p w14:paraId="5C8767A1" w14:textId="77777777" w:rsidR="00DE70CA" w:rsidRPr="00D707C1" w:rsidRDefault="00D41860" w:rsidP="00D707C1">
      <w:pPr>
        <w:pStyle w:val="BodyText"/>
        <w:spacing w:before="90"/>
        <w:jc w:val="both"/>
        <w:rPr>
          <w:rFonts w:asciiTheme="minorHAnsi" w:hAnsiTheme="minorHAnsi"/>
          <w:b/>
          <w:bCs/>
          <w:sz w:val="22"/>
          <w:szCs w:val="22"/>
        </w:rPr>
      </w:pPr>
      <w:r w:rsidRPr="00D707C1">
        <w:rPr>
          <w:rFonts w:asciiTheme="minorHAnsi" w:hAnsiTheme="minorHAnsi"/>
          <w:b/>
          <w:bCs/>
          <w:sz w:val="22"/>
          <w:szCs w:val="22"/>
        </w:rPr>
        <w:t>Section 2.4:</w:t>
      </w:r>
      <w:r w:rsidRPr="00D707C1">
        <w:rPr>
          <w:rFonts w:asciiTheme="minorHAnsi" w:hAnsiTheme="minorHAnsi"/>
          <w:b/>
          <w:bCs/>
          <w:spacing w:val="58"/>
          <w:sz w:val="22"/>
          <w:szCs w:val="22"/>
        </w:rPr>
        <w:t xml:space="preserve"> </w:t>
      </w:r>
      <w:r w:rsidRPr="00D707C1">
        <w:rPr>
          <w:rFonts w:asciiTheme="minorHAnsi" w:hAnsiTheme="minorHAnsi"/>
          <w:b/>
          <w:bCs/>
          <w:spacing w:val="-3"/>
          <w:sz w:val="22"/>
          <w:szCs w:val="22"/>
        </w:rPr>
        <w:t>Values</w:t>
      </w:r>
    </w:p>
    <w:p w14:paraId="5C8767A2" w14:textId="77777777" w:rsidR="00DE70CA" w:rsidRPr="00D707C1" w:rsidRDefault="00D41860" w:rsidP="00D707C1">
      <w:pPr>
        <w:pStyle w:val="BodyText"/>
        <w:ind w:right="128"/>
        <w:jc w:val="both"/>
        <w:rPr>
          <w:rFonts w:asciiTheme="minorHAnsi" w:hAnsiTheme="minorHAnsi"/>
          <w:sz w:val="22"/>
          <w:szCs w:val="22"/>
        </w:rPr>
      </w:pPr>
      <w:r w:rsidRPr="00D707C1">
        <w:rPr>
          <w:rFonts w:asciiTheme="minorHAnsi" w:hAnsiTheme="minorHAnsi"/>
          <w:sz w:val="22"/>
          <w:szCs w:val="22"/>
        </w:rPr>
        <w:t>The Alliance for Kids membership shall commit to the utmost professionalism and respect among ourselves and maintain confidentiality in all aspects of conduct and operations, and shall not participate in any form of discrimination.</w:t>
      </w:r>
    </w:p>
    <w:p w14:paraId="5C8767A3" w14:textId="77777777" w:rsidR="00DE70CA" w:rsidRPr="00D707C1" w:rsidRDefault="00DE70CA" w:rsidP="00D707C1">
      <w:pPr>
        <w:pStyle w:val="BodyText"/>
        <w:rPr>
          <w:rFonts w:asciiTheme="minorHAnsi" w:hAnsiTheme="minorHAnsi"/>
          <w:sz w:val="22"/>
          <w:szCs w:val="22"/>
        </w:rPr>
      </w:pPr>
    </w:p>
    <w:p w14:paraId="5C8767A4" w14:textId="51092B25" w:rsidR="00DE70CA" w:rsidRPr="00D707C1" w:rsidRDefault="00D41860" w:rsidP="00D707C1">
      <w:pPr>
        <w:pStyle w:val="BodyText"/>
        <w:ind w:right="128"/>
        <w:jc w:val="both"/>
        <w:rPr>
          <w:rFonts w:asciiTheme="minorHAnsi" w:hAnsiTheme="minorHAnsi"/>
          <w:sz w:val="22"/>
          <w:szCs w:val="22"/>
        </w:rPr>
      </w:pPr>
      <w:r w:rsidRPr="00D707C1">
        <w:rPr>
          <w:rFonts w:asciiTheme="minorHAnsi" w:hAnsiTheme="minorHAnsi"/>
          <w:sz w:val="22"/>
          <w:szCs w:val="22"/>
        </w:rPr>
        <w:t>The Alliance for Kids strives to be child-centered and family-focused</w:t>
      </w:r>
      <w:r w:rsidR="00496D89">
        <w:rPr>
          <w:rFonts w:asciiTheme="minorHAnsi" w:hAnsiTheme="minorHAnsi"/>
          <w:sz w:val="22"/>
          <w:szCs w:val="22"/>
        </w:rPr>
        <w:t>,</w:t>
      </w:r>
      <w:r w:rsidRPr="00D707C1">
        <w:rPr>
          <w:rFonts w:asciiTheme="minorHAnsi" w:hAnsiTheme="minorHAnsi"/>
          <w:sz w:val="22"/>
          <w:szCs w:val="22"/>
        </w:rPr>
        <w:t xml:space="preserve"> community-based</w:t>
      </w:r>
      <w:r w:rsidR="00496D89">
        <w:rPr>
          <w:rFonts w:asciiTheme="minorHAnsi" w:hAnsiTheme="minorHAnsi"/>
          <w:sz w:val="22"/>
          <w:szCs w:val="22"/>
        </w:rPr>
        <w:t>,</w:t>
      </w:r>
      <w:r w:rsidRPr="00D707C1">
        <w:rPr>
          <w:rFonts w:asciiTheme="minorHAnsi" w:hAnsiTheme="minorHAnsi"/>
          <w:sz w:val="22"/>
          <w:szCs w:val="22"/>
        </w:rPr>
        <w:t xml:space="preserve"> and culturally</w:t>
      </w:r>
      <w:r w:rsidR="00F33441">
        <w:rPr>
          <w:rFonts w:asciiTheme="minorHAnsi" w:hAnsiTheme="minorHAnsi"/>
          <w:sz w:val="22"/>
          <w:szCs w:val="22"/>
        </w:rPr>
        <w:t>-</w:t>
      </w:r>
      <w:r w:rsidRPr="00D707C1">
        <w:rPr>
          <w:rFonts w:asciiTheme="minorHAnsi" w:hAnsiTheme="minorHAnsi"/>
          <w:sz w:val="22"/>
          <w:szCs w:val="22"/>
        </w:rPr>
        <w:t xml:space="preserve"> and </w:t>
      </w:r>
      <w:r w:rsidR="003E3565" w:rsidRPr="00D707C1">
        <w:rPr>
          <w:rFonts w:asciiTheme="minorHAnsi" w:hAnsiTheme="minorHAnsi"/>
          <w:sz w:val="22"/>
          <w:szCs w:val="22"/>
        </w:rPr>
        <w:t>trauma-responsive</w:t>
      </w:r>
      <w:r w:rsidRPr="00D707C1">
        <w:rPr>
          <w:rFonts w:asciiTheme="minorHAnsi" w:hAnsiTheme="minorHAnsi"/>
          <w:sz w:val="22"/>
          <w:szCs w:val="22"/>
        </w:rPr>
        <w:t>.</w:t>
      </w:r>
    </w:p>
    <w:p w14:paraId="2E7498C2" w14:textId="77777777" w:rsidR="001128D4" w:rsidRPr="00D707C1" w:rsidRDefault="001128D4" w:rsidP="00D707C1">
      <w:pPr>
        <w:pStyle w:val="BodyText"/>
        <w:jc w:val="both"/>
        <w:rPr>
          <w:rFonts w:asciiTheme="minorHAnsi" w:hAnsiTheme="minorHAnsi"/>
          <w:sz w:val="22"/>
          <w:szCs w:val="22"/>
        </w:rPr>
      </w:pPr>
    </w:p>
    <w:p w14:paraId="5C8767A6" w14:textId="6B7CD141" w:rsidR="00DE70CA" w:rsidRPr="00D707C1" w:rsidRDefault="00D41860" w:rsidP="00D707C1">
      <w:pPr>
        <w:pStyle w:val="BodyText"/>
        <w:jc w:val="both"/>
        <w:rPr>
          <w:rFonts w:asciiTheme="minorHAnsi" w:hAnsiTheme="minorHAnsi"/>
          <w:b/>
          <w:bCs/>
          <w:sz w:val="22"/>
          <w:szCs w:val="22"/>
        </w:rPr>
      </w:pPr>
      <w:r w:rsidRPr="00D707C1">
        <w:rPr>
          <w:rFonts w:asciiTheme="minorHAnsi" w:hAnsiTheme="minorHAnsi"/>
          <w:b/>
          <w:bCs/>
          <w:sz w:val="22"/>
          <w:szCs w:val="22"/>
        </w:rPr>
        <w:t>Section 2.5</w:t>
      </w:r>
      <w:r w:rsidRPr="00D707C1">
        <w:rPr>
          <w:rFonts w:asciiTheme="minorHAnsi" w:hAnsiTheme="minorHAnsi"/>
          <w:b/>
          <w:bCs/>
          <w:spacing w:val="55"/>
          <w:sz w:val="22"/>
          <w:szCs w:val="22"/>
        </w:rPr>
        <w:t xml:space="preserve"> </w:t>
      </w:r>
      <w:r w:rsidRPr="00D707C1">
        <w:rPr>
          <w:rFonts w:asciiTheme="minorHAnsi" w:hAnsiTheme="minorHAnsi"/>
          <w:b/>
          <w:bCs/>
          <w:sz w:val="22"/>
          <w:szCs w:val="22"/>
        </w:rPr>
        <w:t>Principles</w:t>
      </w:r>
    </w:p>
    <w:p w14:paraId="5C8767A8" w14:textId="77777777" w:rsidR="00DE70CA" w:rsidRPr="00D707C1" w:rsidRDefault="00D41860" w:rsidP="00CB19CD">
      <w:pPr>
        <w:pStyle w:val="BodyText"/>
        <w:spacing w:before="72"/>
        <w:jc w:val="both"/>
        <w:rPr>
          <w:rFonts w:asciiTheme="minorHAnsi" w:hAnsiTheme="minorHAnsi"/>
          <w:sz w:val="22"/>
          <w:szCs w:val="22"/>
        </w:rPr>
      </w:pPr>
      <w:r w:rsidRPr="00D707C1">
        <w:rPr>
          <w:rFonts w:asciiTheme="minorHAnsi" w:hAnsiTheme="minorHAnsi"/>
          <w:sz w:val="22"/>
          <w:szCs w:val="22"/>
        </w:rPr>
        <w:t xml:space="preserve">The Alliance for Kids serves as the infrastructure for the early childhood system; engages </w:t>
      </w:r>
      <w:r w:rsidRPr="00D707C1">
        <w:rPr>
          <w:rFonts w:asciiTheme="minorHAnsi" w:hAnsiTheme="minorHAnsi"/>
          <w:sz w:val="22"/>
          <w:szCs w:val="22"/>
        </w:rPr>
        <w:lastRenderedPageBreak/>
        <w:t>community partners in an open coalition framework to make decisions, implements new programs, and produces positive outcomes for young children and their families; and communicates and collaborates before starting any new initiative or program that impacts the early childhood community.</w:t>
      </w:r>
    </w:p>
    <w:p w14:paraId="5C8767A9" w14:textId="77777777" w:rsidR="00DE70CA" w:rsidRPr="00D707C1" w:rsidRDefault="00DE70CA" w:rsidP="00D707C1">
      <w:pPr>
        <w:pStyle w:val="BodyText"/>
        <w:spacing w:before="2"/>
        <w:rPr>
          <w:rFonts w:asciiTheme="minorHAnsi" w:hAnsiTheme="minorHAnsi"/>
          <w:sz w:val="22"/>
          <w:szCs w:val="22"/>
        </w:rPr>
      </w:pPr>
    </w:p>
    <w:p w14:paraId="5C8767AA" w14:textId="4682B513" w:rsidR="00DE70CA" w:rsidRPr="004E6D40" w:rsidRDefault="00D41860" w:rsidP="004E6D40">
      <w:pPr>
        <w:pStyle w:val="BodyText"/>
        <w:shd w:val="clear" w:color="auto" w:fill="E1EBD1" w:themeFill="accent4" w:themeFillTint="33"/>
        <w:jc w:val="center"/>
        <w:rPr>
          <w:rFonts w:asciiTheme="majorHAnsi" w:hAnsiTheme="majorHAnsi"/>
          <w:b/>
          <w:bCs/>
          <w:sz w:val="26"/>
          <w:szCs w:val="26"/>
        </w:rPr>
      </w:pPr>
      <w:r w:rsidRPr="00D707C1">
        <w:rPr>
          <w:rFonts w:asciiTheme="majorHAnsi" w:hAnsiTheme="majorHAnsi"/>
          <w:b/>
          <w:bCs/>
          <w:sz w:val="26"/>
          <w:szCs w:val="26"/>
        </w:rPr>
        <w:t>ARTICLE III</w:t>
      </w:r>
      <w:r w:rsidR="004E6D40">
        <w:rPr>
          <w:rFonts w:asciiTheme="majorHAnsi" w:hAnsiTheme="majorHAnsi"/>
          <w:b/>
          <w:bCs/>
          <w:sz w:val="26"/>
          <w:szCs w:val="26"/>
        </w:rPr>
        <w:t xml:space="preserve"> | </w:t>
      </w:r>
      <w:r w:rsidRPr="00D707C1">
        <w:rPr>
          <w:rFonts w:asciiTheme="majorHAnsi" w:hAnsiTheme="majorHAnsi"/>
          <w:b/>
          <w:bCs/>
          <w:spacing w:val="-2"/>
          <w:sz w:val="26"/>
          <w:szCs w:val="26"/>
        </w:rPr>
        <w:t>MEMBERSHIP</w:t>
      </w:r>
    </w:p>
    <w:p w14:paraId="5FD7021F" w14:textId="77777777" w:rsidR="00D707C1" w:rsidRPr="005C05D7" w:rsidRDefault="00D707C1" w:rsidP="005C05D7">
      <w:pPr>
        <w:pStyle w:val="BodyText"/>
        <w:spacing w:before="90"/>
        <w:ind w:right="1699"/>
        <w:rPr>
          <w:rFonts w:asciiTheme="majorHAnsi" w:hAnsiTheme="majorHAnsi"/>
          <w:b/>
          <w:bCs/>
          <w:sz w:val="16"/>
          <w:szCs w:val="16"/>
        </w:rPr>
      </w:pPr>
    </w:p>
    <w:p w14:paraId="5C8767AC" w14:textId="24EC9FD6" w:rsidR="00DE70CA" w:rsidRPr="004E6D40" w:rsidRDefault="00D41860" w:rsidP="00D707C1">
      <w:pPr>
        <w:pStyle w:val="BodyText"/>
        <w:rPr>
          <w:rFonts w:asciiTheme="minorHAnsi" w:hAnsiTheme="minorHAnsi"/>
          <w:b/>
          <w:bCs/>
          <w:sz w:val="22"/>
          <w:szCs w:val="22"/>
        </w:rPr>
      </w:pPr>
      <w:r w:rsidRPr="004E6D40">
        <w:rPr>
          <w:rFonts w:asciiTheme="minorHAnsi" w:hAnsiTheme="minorHAnsi"/>
          <w:b/>
          <w:bCs/>
          <w:sz w:val="22"/>
          <w:szCs w:val="22"/>
        </w:rPr>
        <w:t>Section 3.1 Colorado Council Legislation</w:t>
      </w:r>
    </w:p>
    <w:p w14:paraId="5C8767AD" w14:textId="487FB1DC" w:rsidR="00DE70CA" w:rsidRPr="00D707C1" w:rsidRDefault="006A56EB" w:rsidP="00CB19CD">
      <w:pPr>
        <w:pStyle w:val="ListParagraph"/>
        <w:spacing w:before="90"/>
        <w:ind w:left="0" w:firstLine="0"/>
        <w:jc w:val="both"/>
        <w:rPr>
          <w:rFonts w:asciiTheme="minorHAnsi" w:hAnsiTheme="minorHAnsi"/>
        </w:rPr>
      </w:pPr>
      <w:r w:rsidRPr="00D707C1">
        <w:rPr>
          <w:rFonts w:asciiTheme="minorHAnsi" w:hAnsiTheme="minorHAnsi"/>
          <w:i/>
        </w:rPr>
        <w:t>§</w:t>
      </w:r>
      <w:r w:rsidR="00E42CC0">
        <w:rPr>
          <w:rFonts w:asciiTheme="minorHAnsi" w:hAnsiTheme="minorHAnsi"/>
          <w:i/>
        </w:rPr>
        <w:t xml:space="preserve"> </w:t>
      </w:r>
      <w:r>
        <w:rPr>
          <w:rFonts w:asciiTheme="minorHAnsi" w:hAnsiTheme="minorHAnsi"/>
          <w:i/>
        </w:rPr>
        <w:t>7.717.4</w:t>
      </w:r>
      <w:r w:rsidR="00496D89">
        <w:rPr>
          <w:rFonts w:asciiTheme="minorHAnsi" w:hAnsiTheme="minorHAnsi"/>
        </w:rPr>
        <w:t xml:space="preserve"> </w:t>
      </w:r>
      <w:r>
        <w:rPr>
          <w:rFonts w:asciiTheme="minorHAnsi" w:hAnsiTheme="minorHAnsi"/>
        </w:rPr>
        <w:t xml:space="preserve"> </w:t>
      </w:r>
      <w:r w:rsidR="00496D89">
        <w:rPr>
          <w:rFonts w:asciiTheme="minorHAnsi" w:hAnsiTheme="minorHAnsi"/>
        </w:rPr>
        <w:t xml:space="preserve"> </w:t>
      </w:r>
      <w:r w:rsidR="00D41860" w:rsidRPr="00D707C1">
        <w:rPr>
          <w:rFonts w:asciiTheme="minorHAnsi" w:hAnsiTheme="minorHAnsi"/>
        </w:rPr>
        <w:t xml:space="preserve">A. Early Childhood Council membership shall: 1. To the extent practicable, reflect local needs and cultural and geographic diversity within the service area; 2. Have voting rights; 3. Consist of a minimum of ten (10) members; 4. Include at least one representative, who operates or resides within the council’s service area, from each of the following seven (7) mandatory stakeholder groups: a. Early care and education; b. Family support and parent education services; c. Health care; d. Local government; </w:t>
      </w:r>
      <w:r w:rsidR="00D41860" w:rsidRPr="00D707C1">
        <w:rPr>
          <w:rFonts w:asciiTheme="minorHAnsi" w:hAnsiTheme="minorHAnsi"/>
          <w:spacing w:val="-4"/>
        </w:rPr>
        <w:t xml:space="preserve">e. </w:t>
      </w:r>
      <w:r w:rsidR="00D41860" w:rsidRPr="00D707C1">
        <w:rPr>
          <w:rFonts w:asciiTheme="minorHAnsi" w:hAnsiTheme="minorHAnsi"/>
        </w:rPr>
        <w:t xml:space="preserve">Parent of a child five (5) years of age or younger; f. Mental health care; </w:t>
      </w:r>
      <w:r w:rsidR="003E3565" w:rsidRPr="00D707C1">
        <w:rPr>
          <w:rFonts w:asciiTheme="minorHAnsi" w:hAnsiTheme="minorHAnsi"/>
        </w:rPr>
        <w:t>and</w:t>
      </w:r>
      <w:r w:rsidR="003E3565" w:rsidRPr="00D707C1">
        <w:rPr>
          <w:rFonts w:asciiTheme="minorHAnsi" w:hAnsiTheme="minorHAnsi"/>
          <w:spacing w:val="-3"/>
        </w:rPr>
        <w:t xml:space="preserve"> g.</w:t>
      </w:r>
      <w:r w:rsidR="00D41860" w:rsidRPr="00D707C1">
        <w:rPr>
          <w:rFonts w:asciiTheme="minorHAnsi" w:hAnsiTheme="minorHAnsi"/>
          <w:spacing w:val="-3"/>
        </w:rPr>
        <w:t xml:space="preserve"> </w:t>
      </w:r>
      <w:r w:rsidR="00D41860" w:rsidRPr="00D707C1">
        <w:rPr>
          <w:rFonts w:asciiTheme="minorHAnsi" w:hAnsiTheme="minorHAnsi"/>
        </w:rPr>
        <w:t>Resource and referral agency.</w:t>
      </w:r>
    </w:p>
    <w:p w14:paraId="5C8767AE" w14:textId="77777777" w:rsidR="00DE70CA" w:rsidRPr="00D707C1" w:rsidRDefault="00DE70CA" w:rsidP="00D707C1">
      <w:pPr>
        <w:pStyle w:val="BodyText"/>
        <w:rPr>
          <w:rFonts w:asciiTheme="minorHAnsi" w:hAnsiTheme="minorHAnsi"/>
          <w:sz w:val="22"/>
          <w:szCs w:val="22"/>
        </w:rPr>
      </w:pPr>
    </w:p>
    <w:p w14:paraId="5C8767AF" w14:textId="77777777" w:rsidR="00DE70CA" w:rsidRPr="004E6D40" w:rsidRDefault="01B62F71" w:rsidP="00D707C1">
      <w:pPr>
        <w:pStyle w:val="BodyText"/>
        <w:rPr>
          <w:rFonts w:asciiTheme="minorHAnsi" w:hAnsiTheme="minorHAnsi"/>
          <w:b/>
          <w:bCs/>
          <w:sz w:val="22"/>
          <w:szCs w:val="22"/>
        </w:rPr>
      </w:pPr>
      <w:r w:rsidRPr="004E6D40">
        <w:rPr>
          <w:rFonts w:asciiTheme="minorHAnsi" w:hAnsiTheme="minorHAnsi"/>
          <w:b/>
          <w:bCs/>
          <w:sz w:val="22"/>
          <w:szCs w:val="22"/>
        </w:rPr>
        <w:t>Section 3.2 Council Membership</w:t>
      </w:r>
    </w:p>
    <w:p w14:paraId="2034DD74" w14:textId="77777777" w:rsidR="00F33441" w:rsidRDefault="00D41860" w:rsidP="006A56EB">
      <w:pPr>
        <w:pStyle w:val="BodyText"/>
        <w:numPr>
          <w:ilvl w:val="0"/>
          <w:numId w:val="7"/>
        </w:numPr>
        <w:spacing w:line="259" w:lineRule="auto"/>
        <w:ind w:left="634"/>
        <w:jc w:val="both"/>
        <w:rPr>
          <w:rFonts w:asciiTheme="minorHAnsi" w:hAnsiTheme="minorHAnsi"/>
          <w:sz w:val="22"/>
          <w:szCs w:val="22"/>
        </w:rPr>
      </w:pPr>
      <w:r w:rsidRPr="00D707C1">
        <w:rPr>
          <w:rFonts w:asciiTheme="minorHAnsi" w:hAnsiTheme="minorHAnsi"/>
          <w:sz w:val="22"/>
          <w:szCs w:val="22"/>
        </w:rPr>
        <w:t>Alliance for Kids Council membership shall include a member from each of the following stakeholders’ groups</w:t>
      </w:r>
      <w:r w:rsidR="00496D89">
        <w:rPr>
          <w:rFonts w:asciiTheme="minorHAnsi" w:hAnsiTheme="minorHAnsi"/>
          <w:sz w:val="22"/>
          <w:szCs w:val="22"/>
        </w:rPr>
        <w:t>,</w:t>
      </w:r>
      <w:r w:rsidRPr="00D707C1">
        <w:rPr>
          <w:rFonts w:asciiTheme="minorHAnsi" w:hAnsiTheme="minorHAnsi"/>
          <w:sz w:val="22"/>
          <w:szCs w:val="22"/>
        </w:rPr>
        <w:t xml:space="preserve"> with each representing only one classification. Any other mandated stakeholders</w:t>
      </w:r>
      <w:r w:rsidR="00496D89">
        <w:rPr>
          <w:rFonts w:asciiTheme="minorHAnsi" w:hAnsiTheme="minorHAnsi"/>
          <w:sz w:val="22"/>
          <w:szCs w:val="22"/>
        </w:rPr>
        <w:t>,</w:t>
      </w:r>
      <w:r w:rsidRPr="00D707C1">
        <w:rPr>
          <w:rFonts w:asciiTheme="minorHAnsi" w:hAnsiTheme="minorHAnsi"/>
          <w:sz w:val="22"/>
          <w:szCs w:val="22"/>
        </w:rPr>
        <w:t xml:space="preserve"> if/when legislation requires</w:t>
      </w:r>
      <w:r w:rsidR="00496D89">
        <w:rPr>
          <w:rFonts w:asciiTheme="minorHAnsi" w:hAnsiTheme="minorHAnsi"/>
          <w:sz w:val="22"/>
          <w:szCs w:val="22"/>
        </w:rPr>
        <w:t>,</w:t>
      </w:r>
      <w:r w:rsidRPr="00D707C1">
        <w:rPr>
          <w:rFonts w:asciiTheme="minorHAnsi" w:hAnsiTheme="minorHAnsi"/>
          <w:sz w:val="22"/>
          <w:szCs w:val="22"/>
        </w:rPr>
        <w:t xml:space="preserve"> will be added (Stakeholders group updated per Council Legislation, February 2017)</w:t>
      </w:r>
      <w:r w:rsidR="4A8D95C5" w:rsidRPr="00D707C1">
        <w:rPr>
          <w:rFonts w:asciiTheme="minorHAnsi" w:hAnsiTheme="minorHAnsi"/>
          <w:sz w:val="22"/>
          <w:szCs w:val="22"/>
        </w:rPr>
        <w:t xml:space="preserve">. </w:t>
      </w:r>
    </w:p>
    <w:p w14:paraId="3CDCA5E5"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Community Representative 1 (Representative of business, economic development, community centers, libraries, etc.)</w:t>
      </w:r>
    </w:p>
    <w:p w14:paraId="77D51908"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Community Representative 2 (Representative of business, economic development, community centers, libraries, etc.)</w:t>
      </w:r>
    </w:p>
    <w:p w14:paraId="452E35C0"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Early Care and Education (Required by legislation)</w:t>
      </w:r>
    </w:p>
    <w:p w14:paraId="18D0EBAE"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 xml:space="preserve">Head Start Grantee/Policy Council </w:t>
      </w:r>
    </w:p>
    <w:p w14:paraId="21EE3F64"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Faith-Based Agency</w:t>
      </w:r>
    </w:p>
    <w:p w14:paraId="4C029640"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Family Support and Parent Education Services (Required by legislation)</w:t>
      </w:r>
    </w:p>
    <w:p w14:paraId="1A4AF490"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Family Child Care Provider</w:t>
      </w:r>
    </w:p>
    <w:p w14:paraId="4894ED96"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Fiscal Agent</w:t>
      </w:r>
    </w:p>
    <w:p w14:paraId="146B72F4"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Health Care Entity (Required by legislation)</w:t>
      </w:r>
    </w:p>
    <w:p w14:paraId="7925BDD9"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Higher Education Institution</w:t>
      </w:r>
    </w:p>
    <w:p w14:paraId="37F12B6A"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Local Government (Required by legislation)</w:t>
      </w:r>
    </w:p>
    <w:p w14:paraId="3A1B4578"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Mental Health Care (Required by legislation)</w:t>
      </w:r>
    </w:p>
    <w:p w14:paraId="4344DCC4"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Military Family/Care Entity</w:t>
      </w:r>
    </w:p>
    <w:p w14:paraId="43D632AE"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One Co-Chair of Each Standing Committee</w:t>
      </w:r>
    </w:p>
    <w:p w14:paraId="0B631122"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Past Co-Chair</w:t>
      </w:r>
    </w:p>
    <w:p w14:paraId="7295099C"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Parent (Child five years of age or younger) (Required by legislation)</w:t>
      </w:r>
    </w:p>
    <w:p w14:paraId="5A9E91B8"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Resource and Referral Agency (Required by legislation)</w:t>
      </w:r>
    </w:p>
    <w:p w14:paraId="104916FD"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School District (Could include a parent leadership organization such as PTO or BAC)</w:t>
      </w:r>
    </w:p>
    <w:p w14:paraId="5F03A4E6" w14:textId="77777777" w:rsidR="00F93713" w:rsidRP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Two duly elected Council Co-Chairs</w:t>
      </w:r>
    </w:p>
    <w:p w14:paraId="29DA0637" w14:textId="77777777" w:rsidR="00F93713" w:rsidRDefault="00F93713" w:rsidP="005C05D7">
      <w:pPr>
        <w:pStyle w:val="BodyText"/>
        <w:numPr>
          <w:ilvl w:val="0"/>
          <w:numId w:val="8"/>
        </w:numPr>
        <w:spacing w:before="40"/>
        <w:ind w:left="1612" w:right="1699" w:hanging="446"/>
        <w:rPr>
          <w:rFonts w:asciiTheme="minorHAnsi" w:hAnsiTheme="minorHAnsi"/>
          <w:sz w:val="22"/>
          <w:szCs w:val="22"/>
        </w:rPr>
      </w:pPr>
      <w:r w:rsidRPr="00F93713">
        <w:rPr>
          <w:rFonts w:asciiTheme="minorHAnsi" w:hAnsiTheme="minorHAnsi"/>
          <w:sz w:val="22"/>
          <w:szCs w:val="22"/>
        </w:rPr>
        <w:t>Workforce Organization</w:t>
      </w:r>
    </w:p>
    <w:p w14:paraId="25576749" w14:textId="77777777" w:rsidR="00F93713" w:rsidRDefault="00F93713" w:rsidP="00F93713">
      <w:pPr>
        <w:pStyle w:val="BodyText"/>
        <w:spacing w:before="72"/>
        <w:ind w:left="1530" w:right="1699"/>
        <w:rPr>
          <w:rFonts w:asciiTheme="minorHAnsi" w:hAnsiTheme="minorHAnsi"/>
          <w:sz w:val="22"/>
          <w:szCs w:val="22"/>
        </w:rPr>
      </w:pPr>
    </w:p>
    <w:p w14:paraId="749F434D" w14:textId="6C8A0945" w:rsidR="00F93713" w:rsidRPr="00F93713" w:rsidRDefault="00F93713" w:rsidP="00DD15AA">
      <w:pPr>
        <w:pStyle w:val="BodyText"/>
        <w:spacing w:before="72"/>
        <w:ind w:left="270"/>
        <w:jc w:val="both"/>
        <w:rPr>
          <w:rFonts w:asciiTheme="minorHAnsi" w:hAnsiTheme="minorHAnsi"/>
          <w:sz w:val="22"/>
          <w:szCs w:val="22"/>
        </w:rPr>
      </w:pPr>
      <w:r w:rsidRPr="00F93713">
        <w:rPr>
          <w:rFonts w:asciiTheme="minorHAnsi" w:hAnsiTheme="minorHAnsi"/>
          <w:sz w:val="22"/>
          <w:szCs w:val="22"/>
        </w:rPr>
        <w:lastRenderedPageBreak/>
        <w:t>Additionally, a standing Universal Pre-K (UPK) Committee was established in accordance with the El Paso County Community Plan to provide general governance for UPK implementation and will link with the AFK Council</w:t>
      </w:r>
      <w:r w:rsidR="00C04F47">
        <w:rPr>
          <w:rFonts w:asciiTheme="minorHAnsi" w:hAnsiTheme="minorHAnsi"/>
          <w:sz w:val="22"/>
          <w:szCs w:val="22"/>
        </w:rPr>
        <w:t>,</w:t>
      </w:r>
      <w:r w:rsidRPr="00F93713">
        <w:rPr>
          <w:rFonts w:asciiTheme="minorHAnsi" w:hAnsiTheme="minorHAnsi"/>
          <w:sz w:val="22"/>
          <w:szCs w:val="22"/>
        </w:rPr>
        <w:t xml:space="preserve"> </w:t>
      </w:r>
      <w:r w:rsidR="00C04F47">
        <w:rPr>
          <w:rFonts w:asciiTheme="minorHAnsi" w:hAnsiTheme="minorHAnsi"/>
          <w:sz w:val="22"/>
          <w:szCs w:val="22"/>
        </w:rPr>
        <w:t>which</w:t>
      </w:r>
      <w:r w:rsidRPr="00F93713">
        <w:rPr>
          <w:rFonts w:asciiTheme="minorHAnsi" w:hAnsiTheme="minorHAnsi"/>
          <w:sz w:val="22"/>
          <w:szCs w:val="22"/>
        </w:rPr>
        <w:t xml:space="preserve"> links with JI’s board.  The development of this committee expands the </w:t>
      </w:r>
      <w:r w:rsidR="00C04F47">
        <w:rPr>
          <w:rFonts w:asciiTheme="minorHAnsi" w:hAnsiTheme="minorHAnsi"/>
          <w:sz w:val="22"/>
          <w:szCs w:val="22"/>
        </w:rPr>
        <w:t>C</w:t>
      </w:r>
      <w:r w:rsidRPr="00F93713">
        <w:rPr>
          <w:rFonts w:asciiTheme="minorHAnsi" w:hAnsiTheme="minorHAnsi"/>
          <w:sz w:val="22"/>
          <w:szCs w:val="22"/>
        </w:rPr>
        <w:t>ouncil to include additional community representatives, as well as increased representation from community-based, family child care</w:t>
      </w:r>
      <w:r w:rsidR="00C04F47">
        <w:rPr>
          <w:rFonts w:asciiTheme="minorHAnsi" w:hAnsiTheme="minorHAnsi"/>
          <w:sz w:val="22"/>
          <w:szCs w:val="22"/>
        </w:rPr>
        <w:t>,</w:t>
      </w:r>
      <w:r w:rsidRPr="00F93713">
        <w:rPr>
          <w:rFonts w:asciiTheme="minorHAnsi" w:hAnsiTheme="minorHAnsi"/>
          <w:sz w:val="22"/>
          <w:szCs w:val="22"/>
        </w:rPr>
        <w:t xml:space="preserve"> and school district early childhood education programs.  This results in the addition of the following required Council members:</w:t>
      </w:r>
    </w:p>
    <w:p w14:paraId="1CE5C47B" w14:textId="1B76BBE8"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Early Care and Education Community-</w:t>
      </w:r>
      <w:r>
        <w:rPr>
          <w:rFonts w:asciiTheme="minorHAnsi" w:hAnsiTheme="minorHAnsi"/>
          <w:sz w:val="22"/>
          <w:szCs w:val="22"/>
        </w:rPr>
        <w:t>B</w:t>
      </w:r>
      <w:r w:rsidRPr="00F93713">
        <w:rPr>
          <w:rFonts w:asciiTheme="minorHAnsi" w:hAnsiTheme="minorHAnsi"/>
          <w:sz w:val="22"/>
          <w:szCs w:val="22"/>
        </w:rPr>
        <w:t xml:space="preserve">ased </w:t>
      </w:r>
      <w:r>
        <w:rPr>
          <w:rFonts w:asciiTheme="minorHAnsi" w:hAnsiTheme="minorHAnsi"/>
          <w:sz w:val="22"/>
          <w:szCs w:val="22"/>
        </w:rPr>
        <w:t>P</w:t>
      </w:r>
      <w:r w:rsidRPr="00F93713">
        <w:rPr>
          <w:rFonts w:asciiTheme="minorHAnsi" w:hAnsiTheme="minorHAnsi"/>
          <w:sz w:val="22"/>
          <w:szCs w:val="22"/>
        </w:rPr>
        <w:t>rogram with 100+ FTEs</w:t>
      </w:r>
    </w:p>
    <w:p w14:paraId="35AF5E8D" w14:textId="448A8C94"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Early Care and Education Community-</w:t>
      </w:r>
      <w:r>
        <w:rPr>
          <w:rFonts w:asciiTheme="minorHAnsi" w:hAnsiTheme="minorHAnsi"/>
          <w:sz w:val="22"/>
          <w:szCs w:val="22"/>
        </w:rPr>
        <w:t>B</w:t>
      </w:r>
      <w:r w:rsidRPr="00F93713">
        <w:rPr>
          <w:rFonts w:asciiTheme="minorHAnsi" w:hAnsiTheme="minorHAnsi"/>
          <w:sz w:val="22"/>
          <w:szCs w:val="22"/>
        </w:rPr>
        <w:t xml:space="preserve">ased </w:t>
      </w:r>
      <w:r>
        <w:rPr>
          <w:rFonts w:asciiTheme="minorHAnsi" w:hAnsiTheme="minorHAnsi"/>
          <w:sz w:val="22"/>
          <w:szCs w:val="22"/>
        </w:rPr>
        <w:t>P</w:t>
      </w:r>
      <w:r w:rsidRPr="00F93713">
        <w:rPr>
          <w:rFonts w:asciiTheme="minorHAnsi" w:hAnsiTheme="minorHAnsi"/>
          <w:sz w:val="22"/>
          <w:szCs w:val="22"/>
        </w:rPr>
        <w:t>rogram with 20-99 FTEs</w:t>
      </w:r>
    </w:p>
    <w:p w14:paraId="23CB2615" w14:textId="09233201"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Early Care and Education Community-</w:t>
      </w:r>
      <w:r>
        <w:rPr>
          <w:rFonts w:asciiTheme="minorHAnsi" w:hAnsiTheme="minorHAnsi"/>
          <w:sz w:val="22"/>
          <w:szCs w:val="22"/>
        </w:rPr>
        <w:t>B</w:t>
      </w:r>
      <w:r w:rsidRPr="00F93713">
        <w:rPr>
          <w:rFonts w:asciiTheme="minorHAnsi" w:hAnsiTheme="minorHAnsi"/>
          <w:sz w:val="22"/>
          <w:szCs w:val="22"/>
        </w:rPr>
        <w:t xml:space="preserve">ased </w:t>
      </w:r>
      <w:r>
        <w:rPr>
          <w:rFonts w:asciiTheme="minorHAnsi" w:hAnsiTheme="minorHAnsi"/>
          <w:sz w:val="22"/>
          <w:szCs w:val="22"/>
        </w:rPr>
        <w:t>P</w:t>
      </w:r>
      <w:r w:rsidRPr="00F93713">
        <w:rPr>
          <w:rFonts w:asciiTheme="minorHAnsi" w:hAnsiTheme="minorHAnsi"/>
          <w:sz w:val="22"/>
          <w:szCs w:val="22"/>
        </w:rPr>
        <w:t>rogram with less than 20</w:t>
      </w:r>
      <w:r w:rsidR="00D019A2">
        <w:rPr>
          <w:rFonts w:asciiTheme="minorHAnsi" w:hAnsiTheme="minorHAnsi"/>
          <w:sz w:val="22"/>
          <w:szCs w:val="22"/>
        </w:rPr>
        <w:t xml:space="preserve"> </w:t>
      </w:r>
      <w:r w:rsidRPr="00F93713">
        <w:rPr>
          <w:rFonts w:asciiTheme="minorHAnsi" w:hAnsiTheme="minorHAnsi"/>
          <w:sz w:val="22"/>
          <w:szCs w:val="22"/>
        </w:rPr>
        <w:t>FTEs</w:t>
      </w:r>
    </w:p>
    <w:p w14:paraId="4380CBD2" w14:textId="2459EFF0"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 xml:space="preserve">Family Child Care Provider </w:t>
      </w:r>
      <w:r>
        <w:rPr>
          <w:rFonts w:asciiTheme="minorHAnsi" w:hAnsiTheme="minorHAnsi"/>
          <w:sz w:val="22"/>
          <w:szCs w:val="22"/>
        </w:rPr>
        <w:t>Representative</w:t>
      </w:r>
      <w:r w:rsidRPr="00F93713">
        <w:rPr>
          <w:rFonts w:asciiTheme="minorHAnsi" w:hAnsiTheme="minorHAnsi"/>
          <w:sz w:val="22"/>
          <w:szCs w:val="22"/>
        </w:rPr>
        <w:t xml:space="preserve"> 1</w:t>
      </w:r>
    </w:p>
    <w:p w14:paraId="3F18091C" w14:textId="77F45659"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 xml:space="preserve">Family Child Care Provider </w:t>
      </w:r>
      <w:r>
        <w:rPr>
          <w:rFonts w:asciiTheme="minorHAnsi" w:hAnsiTheme="minorHAnsi"/>
          <w:sz w:val="22"/>
          <w:szCs w:val="22"/>
        </w:rPr>
        <w:t>Representative</w:t>
      </w:r>
      <w:r w:rsidRPr="00F93713">
        <w:rPr>
          <w:rFonts w:asciiTheme="minorHAnsi" w:hAnsiTheme="minorHAnsi"/>
          <w:sz w:val="22"/>
          <w:szCs w:val="22"/>
        </w:rPr>
        <w:t xml:space="preserve"> 2</w:t>
      </w:r>
    </w:p>
    <w:p w14:paraId="18225E80" w14:textId="348B4D2E"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 xml:space="preserve">School </w:t>
      </w:r>
      <w:r>
        <w:rPr>
          <w:rFonts w:asciiTheme="minorHAnsi" w:hAnsiTheme="minorHAnsi"/>
          <w:sz w:val="22"/>
          <w:szCs w:val="22"/>
        </w:rPr>
        <w:t>D</w:t>
      </w:r>
      <w:r w:rsidRPr="00F93713">
        <w:rPr>
          <w:rFonts w:asciiTheme="minorHAnsi" w:hAnsiTheme="minorHAnsi"/>
          <w:sz w:val="22"/>
          <w:szCs w:val="22"/>
        </w:rPr>
        <w:t xml:space="preserve">istrict </w:t>
      </w:r>
      <w:r>
        <w:rPr>
          <w:rFonts w:asciiTheme="minorHAnsi" w:hAnsiTheme="minorHAnsi"/>
          <w:sz w:val="22"/>
          <w:szCs w:val="22"/>
        </w:rPr>
        <w:t>R</w:t>
      </w:r>
      <w:r w:rsidRPr="00F93713">
        <w:rPr>
          <w:rFonts w:asciiTheme="minorHAnsi" w:hAnsiTheme="minorHAnsi"/>
          <w:sz w:val="22"/>
          <w:szCs w:val="22"/>
        </w:rPr>
        <w:t>epresentative from the southeast section of the county</w:t>
      </w:r>
    </w:p>
    <w:p w14:paraId="79901A7B" w14:textId="079A6940"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 xml:space="preserve">School </w:t>
      </w:r>
      <w:r>
        <w:rPr>
          <w:rFonts w:asciiTheme="minorHAnsi" w:hAnsiTheme="minorHAnsi"/>
          <w:sz w:val="22"/>
          <w:szCs w:val="22"/>
        </w:rPr>
        <w:t>D</w:t>
      </w:r>
      <w:r w:rsidRPr="00F93713">
        <w:rPr>
          <w:rFonts w:asciiTheme="minorHAnsi" w:hAnsiTheme="minorHAnsi"/>
          <w:sz w:val="22"/>
          <w:szCs w:val="22"/>
        </w:rPr>
        <w:t xml:space="preserve">istrict </w:t>
      </w:r>
      <w:r>
        <w:rPr>
          <w:rFonts w:asciiTheme="minorHAnsi" w:hAnsiTheme="minorHAnsi"/>
          <w:sz w:val="22"/>
          <w:szCs w:val="22"/>
        </w:rPr>
        <w:t>R</w:t>
      </w:r>
      <w:r w:rsidRPr="00F93713">
        <w:rPr>
          <w:rFonts w:asciiTheme="minorHAnsi" w:hAnsiTheme="minorHAnsi"/>
          <w:sz w:val="22"/>
          <w:szCs w:val="22"/>
        </w:rPr>
        <w:t>epresentative from the northeast section of the county</w:t>
      </w:r>
    </w:p>
    <w:p w14:paraId="2854D38D" w14:textId="44D74658"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 xml:space="preserve">School </w:t>
      </w:r>
      <w:r>
        <w:rPr>
          <w:rFonts w:asciiTheme="minorHAnsi" w:hAnsiTheme="minorHAnsi"/>
          <w:sz w:val="22"/>
          <w:szCs w:val="22"/>
        </w:rPr>
        <w:t>D</w:t>
      </w:r>
      <w:r w:rsidRPr="00F93713">
        <w:rPr>
          <w:rFonts w:asciiTheme="minorHAnsi" w:hAnsiTheme="minorHAnsi"/>
          <w:sz w:val="22"/>
          <w:szCs w:val="22"/>
        </w:rPr>
        <w:t xml:space="preserve">istrict </w:t>
      </w:r>
      <w:r>
        <w:rPr>
          <w:rFonts w:asciiTheme="minorHAnsi" w:hAnsiTheme="minorHAnsi"/>
          <w:sz w:val="22"/>
          <w:szCs w:val="22"/>
        </w:rPr>
        <w:t>R</w:t>
      </w:r>
      <w:r w:rsidRPr="00F93713">
        <w:rPr>
          <w:rFonts w:asciiTheme="minorHAnsi" w:hAnsiTheme="minorHAnsi"/>
          <w:sz w:val="22"/>
          <w:szCs w:val="22"/>
        </w:rPr>
        <w:t>epresentative from the northwest section of the county</w:t>
      </w:r>
    </w:p>
    <w:p w14:paraId="59448D3B" w14:textId="46B12E46" w:rsidR="00F93713" w:rsidRPr="00F93713" w:rsidRDefault="00F93713" w:rsidP="00DD15AA">
      <w:pPr>
        <w:pStyle w:val="BodyText"/>
        <w:numPr>
          <w:ilvl w:val="0"/>
          <w:numId w:val="13"/>
        </w:numPr>
        <w:spacing w:before="72"/>
        <w:ind w:left="990"/>
        <w:rPr>
          <w:rFonts w:asciiTheme="minorHAnsi" w:hAnsiTheme="minorHAnsi"/>
          <w:sz w:val="22"/>
          <w:szCs w:val="22"/>
        </w:rPr>
      </w:pPr>
      <w:r w:rsidRPr="00F93713">
        <w:rPr>
          <w:rFonts w:asciiTheme="minorHAnsi" w:hAnsiTheme="minorHAnsi"/>
          <w:sz w:val="22"/>
          <w:szCs w:val="22"/>
        </w:rPr>
        <w:t xml:space="preserve">School </w:t>
      </w:r>
      <w:r>
        <w:rPr>
          <w:rFonts w:asciiTheme="minorHAnsi" w:hAnsiTheme="minorHAnsi"/>
          <w:sz w:val="22"/>
          <w:szCs w:val="22"/>
        </w:rPr>
        <w:t>D</w:t>
      </w:r>
      <w:r w:rsidRPr="00F93713">
        <w:rPr>
          <w:rFonts w:asciiTheme="minorHAnsi" w:hAnsiTheme="minorHAnsi"/>
          <w:sz w:val="22"/>
          <w:szCs w:val="22"/>
        </w:rPr>
        <w:t xml:space="preserve">istrict </w:t>
      </w:r>
      <w:r>
        <w:rPr>
          <w:rFonts w:asciiTheme="minorHAnsi" w:hAnsiTheme="minorHAnsi"/>
          <w:sz w:val="22"/>
          <w:szCs w:val="22"/>
        </w:rPr>
        <w:t>Representatives</w:t>
      </w:r>
      <w:r w:rsidRPr="00F93713">
        <w:rPr>
          <w:rFonts w:asciiTheme="minorHAnsi" w:hAnsiTheme="minorHAnsi"/>
          <w:sz w:val="22"/>
          <w:szCs w:val="22"/>
        </w:rPr>
        <w:t xml:space="preserve"> from the southwest and west </w:t>
      </w:r>
      <w:r>
        <w:rPr>
          <w:rFonts w:asciiTheme="minorHAnsi" w:hAnsiTheme="minorHAnsi"/>
          <w:sz w:val="22"/>
          <w:szCs w:val="22"/>
        </w:rPr>
        <w:t>sections</w:t>
      </w:r>
      <w:r w:rsidRPr="00F93713">
        <w:rPr>
          <w:rFonts w:asciiTheme="minorHAnsi" w:hAnsiTheme="minorHAnsi"/>
          <w:sz w:val="22"/>
          <w:szCs w:val="22"/>
        </w:rPr>
        <w:t xml:space="preserve"> of the county</w:t>
      </w:r>
    </w:p>
    <w:p w14:paraId="35EAF570" w14:textId="77777777" w:rsidR="00F93713" w:rsidRPr="005C05D7" w:rsidRDefault="00F93713" w:rsidP="00DD15AA">
      <w:pPr>
        <w:pStyle w:val="BodyText"/>
        <w:spacing w:before="72"/>
        <w:ind w:left="270" w:right="1699"/>
        <w:rPr>
          <w:rFonts w:asciiTheme="minorHAnsi" w:hAnsiTheme="minorHAnsi"/>
          <w:sz w:val="10"/>
          <w:szCs w:val="10"/>
        </w:rPr>
      </w:pPr>
    </w:p>
    <w:p w14:paraId="7171CD8A" w14:textId="246B2245" w:rsidR="00F93713" w:rsidRPr="00F93713" w:rsidRDefault="00F93713" w:rsidP="00DD15AA">
      <w:pPr>
        <w:pStyle w:val="BodyText"/>
        <w:spacing w:before="72"/>
        <w:ind w:left="270"/>
        <w:rPr>
          <w:rFonts w:asciiTheme="minorHAnsi" w:hAnsiTheme="minorHAnsi"/>
          <w:sz w:val="22"/>
          <w:szCs w:val="22"/>
        </w:rPr>
      </w:pPr>
      <w:r w:rsidRPr="00F93713">
        <w:rPr>
          <w:rFonts w:asciiTheme="minorHAnsi" w:hAnsiTheme="minorHAnsi"/>
          <w:sz w:val="22"/>
          <w:szCs w:val="22"/>
        </w:rPr>
        <w:t>UPK Committee members who are not required Council members include:</w:t>
      </w:r>
    </w:p>
    <w:p w14:paraId="35E72D2E" w14:textId="00C4312E" w:rsidR="00F93713" w:rsidRPr="00F93713" w:rsidRDefault="00F93713" w:rsidP="00DD15AA">
      <w:pPr>
        <w:pStyle w:val="BodyText"/>
        <w:spacing w:before="72"/>
        <w:ind w:left="990" w:hanging="360"/>
        <w:rPr>
          <w:rFonts w:asciiTheme="minorHAnsi" w:hAnsiTheme="minorHAnsi"/>
          <w:sz w:val="22"/>
          <w:szCs w:val="22"/>
        </w:rPr>
      </w:pPr>
      <w:r w:rsidRPr="00F93713">
        <w:rPr>
          <w:rFonts w:asciiTheme="minorHAnsi" w:hAnsiTheme="minorHAnsi"/>
          <w:sz w:val="22"/>
          <w:szCs w:val="22"/>
        </w:rPr>
        <w:t>1.</w:t>
      </w:r>
      <w:r w:rsidRPr="00F93713">
        <w:rPr>
          <w:rFonts w:asciiTheme="minorHAnsi" w:hAnsiTheme="minorHAnsi"/>
          <w:sz w:val="22"/>
          <w:szCs w:val="22"/>
        </w:rPr>
        <w:tab/>
        <w:t xml:space="preserve">Lead or Chair Superintendent of the Superintendents’ </w:t>
      </w:r>
      <w:r w:rsidR="006D2F82">
        <w:rPr>
          <w:rFonts w:asciiTheme="minorHAnsi" w:hAnsiTheme="minorHAnsi"/>
          <w:sz w:val="22"/>
          <w:szCs w:val="22"/>
        </w:rPr>
        <w:t>G</w:t>
      </w:r>
      <w:r w:rsidRPr="00F93713">
        <w:rPr>
          <w:rFonts w:asciiTheme="minorHAnsi" w:hAnsiTheme="minorHAnsi"/>
          <w:sz w:val="22"/>
          <w:szCs w:val="22"/>
        </w:rPr>
        <w:t xml:space="preserve">roup or </w:t>
      </w:r>
      <w:r w:rsidR="006D2F82">
        <w:rPr>
          <w:rFonts w:asciiTheme="minorHAnsi" w:hAnsiTheme="minorHAnsi"/>
          <w:sz w:val="22"/>
          <w:szCs w:val="22"/>
        </w:rPr>
        <w:t>D</w:t>
      </w:r>
      <w:r w:rsidRPr="00F93713">
        <w:rPr>
          <w:rFonts w:asciiTheme="minorHAnsi" w:hAnsiTheme="minorHAnsi"/>
          <w:sz w:val="22"/>
          <w:szCs w:val="22"/>
        </w:rPr>
        <w:t>esignee</w:t>
      </w:r>
    </w:p>
    <w:p w14:paraId="00BD15E8" w14:textId="41AF1655" w:rsidR="00F93713" w:rsidRPr="00F93713" w:rsidRDefault="00F93713" w:rsidP="00DD15AA">
      <w:pPr>
        <w:pStyle w:val="BodyText"/>
        <w:spacing w:before="72"/>
        <w:ind w:left="990" w:hanging="360"/>
        <w:rPr>
          <w:rFonts w:asciiTheme="minorHAnsi" w:hAnsiTheme="minorHAnsi"/>
          <w:sz w:val="22"/>
          <w:szCs w:val="22"/>
        </w:rPr>
      </w:pPr>
      <w:r w:rsidRPr="00F93713">
        <w:rPr>
          <w:rFonts w:asciiTheme="minorHAnsi" w:hAnsiTheme="minorHAnsi"/>
          <w:sz w:val="22"/>
          <w:szCs w:val="22"/>
        </w:rPr>
        <w:t>2.</w:t>
      </w:r>
      <w:r w:rsidRPr="00F93713">
        <w:rPr>
          <w:rFonts w:asciiTheme="minorHAnsi" w:hAnsiTheme="minorHAnsi"/>
          <w:sz w:val="22"/>
          <w:szCs w:val="22"/>
        </w:rPr>
        <w:tab/>
        <w:t xml:space="preserve">Family </w:t>
      </w:r>
      <w:r w:rsidR="00387ED9">
        <w:rPr>
          <w:rFonts w:asciiTheme="minorHAnsi" w:hAnsiTheme="minorHAnsi"/>
          <w:sz w:val="22"/>
          <w:szCs w:val="22"/>
        </w:rPr>
        <w:t>R</w:t>
      </w:r>
      <w:r w:rsidRPr="00F93713">
        <w:rPr>
          <w:rFonts w:asciiTheme="minorHAnsi" w:hAnsiTheme="minorHAnsi"/>
          <w:sz w:val="22"/>
          <w:szCs w:val="22"/>
        </w:rPr>
        <w:t>epresentative 2</w:t>
      </w:r>
    </w:p>
    <w:p w14:paraId="70FE10BD" w14:textId="7E0C986B" w:rsidR="00F93713" w:rsidRPr="00F93713" w:rsidRDefault="00F93713" w:rsidP="00DD15AA">
      <w:pPr>
        <w:pStyle w:val="BodyText"/>
        <w:spacing w:before="72"/>
        <w:ind w:left="990" w:hanging="360"/>
        <w:rPr>
          <w:rFonts w:asciiTheme="minorHAnsi" w:hAnsiTheme="minorHAnsi"/>
          <w:sz w:val="22"/>
          <w:szCs w:val="22"/>
        </w:rPr>
      </w:pPr>
      <w:r w:rsidRPr="00F93713">
        <w:rPr>
          <w:rFonts w:asciiTheme="minorHAnsi" w:hAnsiTheme="minorHAnsi"/>
          <w:sz w:val="22"/>
          <w:szCs w:val="22"/>
        </w:rPr>
        <w:t>3.</w:t>
      </w:r>
      <w:r w:rsidRPr="00F93713">
        <w:rPr>
          <w:rFonts w:asciiTheme="minorHAnsi" w:hAnsiTheme="minorHAnsi"/>
          <w:sz w:val="22"/>
          <w:szCs w:val="22"/>
        </w:rPr>
        <w:tab/>
        <w:t xml:space="preserve">Community </w:t>
      </w:r>
      <w:r w:rsidR="00387ED9">
        <w:rPr>
          <w:rFonts w:asciiTheme="minorHAnsi" w:hAnsiTheme="minorHAnsi"/>
          <w:sz w:val="22"/>
          <w:szCs w:val="22"/>
        </w:rPr>
        <w:t>R</w:t>
      </w:r>
      <w:r w:rsidRPr="00F93713">
        <w:rPr>
          <w:rFonts w:asciiTheme="minorHAnsi" w:hAnsiTheme="minorHAnsi"/>
          <w:sz w:val="22"/>
          <w:szCs w:val="22"/>
        </w:rPr>
        <w:t>epresentative 1</w:t>
      </w:r>
    </w:p>
    <w:p w14:paraId="5DD509FC" w14:textId="71383A32" w:rsidR="00F93713" w:rsidRPr="00F93713" w:rsidRDefault="00F93713" w:rsidP="00DD15AA">
      <w:pPr>
        <w:pStyle w:val="BodyText"/>
        <w:spacing w:before="72"/>
        <w:ind w:left="990" w:hanging="360"/>
        <w:rPr>
          <w:rFonts w:asciiTheme="minorHAnsi" w:hAnsiTheme="minorHAnsi"/>
          <w:sz w:val="22"/>
          <w:szCs w:val="22"/>
        </w:rPr>
      </w:pPr>
      <w:r w:rsidRPr="00F93713">
        <w:rPr>
          <w:rFonts w:asciiTheme="minorHAnsi" w:hAnsiTheme="minorHAnsi"/>
          <w:sz w:val="22"/>
          <w:szCs w:val="22"/>
        </w:rPr>
        <w:t>4.</w:t>
      </w:r>
      <w:r w:rsidRPr="00F93713">
        <w:rPr>
          <w:rFonts w:asciiTheme="minorHAnsi" w:hAnsiTheme="minorHAnsi"/>
          <w:sz w:val="22"/>
          <w:szCs w:val="22"/>
        </w:rPr>
        <w:tab/>
        <w:t xml:space="preserve">Community </w:t>
      </w:r>
      <w:r w:rsidR="00387ED9">
        <w:rPr>
          <w:rFonts w:asciiTheme="minorHAnsi" w:hAnsiTheme="minorHAnsi"/>
          <w:sz w:val="22"/>
          <w:szCs w:val="22"/>
        </w:rPr>
        <w:t>R</w:t>
      </w:r>
      <w:r w:rsidRPr="00F93713">
        <w:rPr>
          <w:rFonts w:asciiTheme="minorHAnsi" w:hAnsiTheme="minorHAnsi"/>
          <w:sz w:val="22"/>
          <w:szCs w:val="22"/>
        </w:rPr>
        <w:t>epresentative 2</w:t>
      </w:r>
    </w:p>
    <w:p w14:paraId="50ED0082" w14:textId="2A35581A" w:rsidR="00F93713" w:rsidRPr="00F93713" w:rsidRDefault="00F93713" w:rsidP="00DD15AA">
      <w:pPr>
        <w:pStyle w:val="BodyText"/>
        <w:spacing w:before="72"/>
        <w:ind w:left="990" w:hanging="360"/>
        <w:rPr>
          <w:rFonts w:asciiTheme="minorHAnsi" w:hAnsiTheme="minorHAnsi"/>
          <w:sz w:val="22"/>
          <w:szCs w:val="22"/>
        </w:rPr>
      </w:pPr>
      <w:r w:rsidRPr="00F93713">
        <w:rPr>
          <w:rFonts w:asciiTheme="minorHAnsi" w:hAnsiTheme="minorHAnsi"/>
          <w:sz w:val="22"/>
          <w:szCs w:val="22"/>
        </w:rPr>
        <w:t>5.</w:t>
      </w:r>
      <w:r w:rsidRPr="00F93713">
        <w:rPr>
          <w:rFonts w:asciiTheme="minorHAnsi" w:hAnsiTheme="minorHAnsi"/>
          <w:sz w:val="22"/>
          <w:szCs w:val="22"/>
        </w:rPr>
        <w:tab/>
        <w:t xml:space="preserve">Community </w:t>
      </w:r>
      <w:r w:rsidR="00387ED9">
        <w:rPr>
          <w:rFonts w:asciiTheme="minorHAnsi" w:hAnsiTheme="minorHAnsi"/>
          <w:sz w:val="22"/>
          <w:szCs w:val="22"/>
        </w:rPr>
        <w:t>R</w:t>
      </w:r>
      <w:r w:rsidRPr="00F93713">
        <w:rPr>
          <w:rFonts w:asciiTheme="minorHAnsi" w:hAnsiTheme="minorHAnsi"/>
          <w:sz w:val="22"/>
          <w:szCs w:val="22"/>
        </w:rPr>
        <w:t>epresentative 3</w:t>
      </w:r>
    </w:p>
    <w:p w14:paraId="2F394DA6" w14:textId="37E25397" w:rsidR="00F93713" w:rsidRPr="00F93713" w:rsidRDefault="00F93713" w:rsidP="00DD15AA">
      <w:pPr>
        <w:pStyle w:val="BodyText"/>
        <w:spacing w:before="72"/>
        <w:ind w:left="990" w:hanging="360"/>
        <w:rPr>
          <w:rFonts w:asciiTheme="minorHAnsi" w:hAnsiTheme="minorHAnsi"/>
          <w:sz w:val="22"/>
          <w:szCs w:val="22"/>
        </w:rPr>
      </w:pPr>
      <w:r w:rsidRPr="00F93713">
        <w:rPr>
          <w:rFonts w:asciiTheme="minorHAnsi" w:hAnsiTheme="minorHAnsi"/>
          <w:sz w:val="22"/>
          <w:szCs w:val="22"/>
        </w:rPr>
        <w:t>6.</w:t>
      </w:r>
      <w:r w:rsidRPr="00F93713">
        <w:rPr>
          <w:rFonts w:asciiTheme="minorHAnsi" w:hAnsiTheme="minorHAnsi"/>
          <w:sz w:val="22"/>
          <w:szCs w:val="22"/>
        </w:rPr>
        <w:tab/>
        <w:t xml:space="preserve">Additional </w:t>
      </w:r>
      <w:r w:rsidR="00387ED9">
        <w:rPr>
          <w:rFonts w:asciiTheme="minorHAnsi" w:hAnsiTheme="minorHAnsi"/>
          <w:sz w:val="22"/>
          <w:szCs w:val="22"/>
        </w:rPr>
        <w:t>C</w:t>
      </w:r>
      <w:r w:rsidRPr="00F93713">
        <w:rPr>
          <w:rFonts w:asciiTheme="minorHAnsi" w:hAnsiTheme="minorHAnsi"/>
          <w:sz w:val="22"/>
          <w:szCs w:val="22"/>
        </w:rPr>
        <w:t xml:space="preserve">ommunity </w:t>
      </w:r>
      <w:r w:rsidR="00387ED9">
        <w:rPr>
          <w:rFonts w:asciiTheme="minorHAnsi" w:hAnsiTheme="minorHAnsi"/>
          <w:sz w:val="22"/>
          <w:szCs w:val="22"/>
        </w:rPr>
        <w:t>R</w:t>
      </w:r>
      <w:r w:rsidRPr="00F93713">
        <w:rPr>
          <w:rFonts w:asciiTheme="minorHAnsi" w:hAnsiTheme="minorHAnsi"/>
          <w:sz w:val="22"/>
          <w:szCs w:val="22"/>
        </w:rPr>
        <w:t xml:space="preserve">epresentatives as determined necessary by </w:t>
      </w:r>
      <w:r w:rsidR="00387ED9">
        <w:rPr>
          <w:rFonts w:asciiTheme="minorHAnsi" w:hAnsiTheme="minorHAnsi"/>
          <w:sz w:val="22"/>
          <w:szCs w:val="22"/>
        </w:rPr>
        <w:t xml:space="preserve">the </w:t>
      </w:r>
      <w:r w:rsidRPr="00F93713">
        <w:rPr>
          <w:rFonts w:asciiTheme="minorHAnsi" w:hAnsiTheme="minorHAnsi"/>
          <w:sz w:val="22"/>
          <w:szCs w:val="22"/>
        </w:rPr>
        <w:t>AFK Executive Committee</w:t>
      </w:r>
    </w:p>
    <w:p w14:paraId="4464ABA7" w14:textId="77777777" w:rsidR="00F93713" w:rsidRPr="005C05D7" w:rsidRDefault="00F93713" w:rsidP="00F93713">
      <w:pPr>
        <w:pStyle w:val="BodyText"/>
        <w:spacing w:before="72"/>
        <w:ind w:right="1699"/>
        <w:rPr>
          <w:rFonts w:asciiTheme="minorHAnsi" w:hAnsiTheme="minorHAnsi"/>
          <w:sz w:val="16"/>
          <w:szCs w:val="16"/>
        </w:rPr>
      </w:pPr>
    </w:p>
    <w:p w14:paraId="6519F10B" w14:textId="77777777" w:rsidR="00F93713" w:rsidRPr="00F93713" w:rsidRDefault="00F93713" w:rsidP="00F93713">
      <w:pPr>
        <w:pStyle w:val="BodyText"/>
        <w:spacing w:before="72"/>
        <w:ind w:right="1699"/>
        <w:rPr>
          <w:rFonts w:asciiTheme="minorHAnsi" w:hAnsiTheme="minorHAnsi"/>
          <w:b/>
          <w:bCs/>
          <w:sz w:val="22"/>
          <w:szCs w:val="22"/>
        </w:rPr>
      </w:pPr>
      <w:r w:rsidRPr="00F93713">
        <w:rPr>
          <w:rFonts w:asciiTheme="minorHAnsi" w:hAnsiTheme="minorHAnsi"/>
          <w:b/>
          <w:bCs/>
          <w:sz w:val="22"/>
          <w:szCs w:val="22"/>
        </w:rPr>
        <w:t>Section 3.3 UPK Membership Selection</w:t>
      </w:r>
    </w:p>
    <w:p w14:paraId="2F4128DC" w14:textId="4E08124E" w:rsidR="00F93713" w:rsidRPr="00F93713" w:rsidRDefault="00F93713" w:rsidP="00D6212C">
      <w:pPr>
        <w:pStyle w:val="BodyText"/>
        <w:jc w:val="both"/>
        <w:rPr>
          <w:rFonts w:asciiTheme="minorHAnsi" w:hAnsiTheme="minorHAnsi"/>
          <w:sz w:val="22"/>
          <w:szCs w:val="22"/>
        </w:rPr>
      </w:pPr>
      <w:r w:rsidRPr="00F93713">
        <w:rPr>
          <w:rFonts w:asciiTheme="minorHAnsi" w:hAnsiTheme="minorHAnsi"/>
          <w:sz w:val="22"/>
          <w:szCs w:val="22"/>
        </w:rPr>
        <w:t xml:space="preserve">The AFK Co-Chairs, in consultation with JI’s leadership, will appoint the UPK Committee </w:t>
      </w:r>
      <w:r w:rsidR="00D6212C">
        <w:rPr>
          <w:rFonts w:asciiTheme="minorHAnsi" w:hAnsiTheme="minorHAnsi"/>
          <w:sz w:val="22"/>
          <w:szCs w:val="22"/>
        </w:rPr>
        <w:t>C</w:t>
      </w:r>
      <w:r w:rsidRPr="00F93713">
        <w:rPr>
          <w:rFonts w:asciiTheme="minorHAnsi" w:hAnsiTheme="minorHAnsi"/>
          <w:sz w:val="22"/>
          <w:szCs w:val="22"/>
        </w:rPr>
        <w:t xml:space="preserve">hair or </w:t>
      </w:r>
      <w:r w:rsidR="00D6212C">
        <w:rPr>
          <w:rFonts w:asciiTheme="minorHAnsi" w:hAnsiTheme="minorHAnsi"/>
          <w:sz w:val="22"/>
          <w:szCs w:val="22"/>
        </w:rPr>
        <w:t>C</w:t>
      </w:r>
      <w:r w:rsidRPr="00F93713">
        <w:rPr>
          <w:rFonts w:asciiTheme="minorHAnsi" w:hAnsiTheme="minorHAnsi"/>
          <w:sz w:val="22"/>
          <w:szCs w:val="22"/>
        </w:rPr>
        <w:t>o-</w:t>
      </w:r>
      <w:r w:rsidR="00D6212C">
        <w:rPr>
          <w:rFonts w:asciiTheme="minorHAnsi" w:hAnsiTheme="minorHAnsi"/>
          <w:sz w:val="22"/>
          <w:szCs w:val="22"/>
        </w:rPr>
        <w:t>C</w:t>
      </w:r>
      <w:r w:rsidRPr="00F93713">
        <w:rPr>
          <w:rFonts w:asciiTheme="minorHAnsi" w:hAnsiTheme="minorHAnsi"/>
          <w:sz w:val="22"/>
          <w:szCs w:val="22"/>
        </w:rPr>
        <w:t>hairs.</w:t>
      </w:r>
    </w:p>
    <w:p w14:paraId="71C94F0B" w14:textId="77777777" w:rsidR="00F93713" w:rsidRPr="00F93713" w:rsidRDefault="00F93713" w:rsidP="00D6212C">
      <w:pPr>
        <w:pStyle w:val="BodyText"/>
        <w:jc w:val="both"/>
        <w:rPr>
          <w:rFonts w:asciiTheme="minorHAnsi" w:hAnsiTheme="minorHAnsi"/>
          <w:sz w:val="22"/>
          <w:szCs w:val="22"/>
        </w:rPr>
      </w:pPr>
    </w:p>
    <w:p w14:paraId="6E25416A" w14:textId="47A0C49D" w:rsidR="003E3565" w:rsidRDefault="00D6212C" w:rsidP="00D6212C">
      <w:pPr>
        <w:pStyle w:val="BodyText"/>
        <w:jc w:val="both"/>
        <w:rPr>
          <w:rFonts w:asciiTheme="minorHAnsi" w:hAnsiTheme="minorHAnsi"/>
          <w:sz w:val="22"/>
          <w:szCs w:val="22"/>
        </w:rPr>
      </w:pPr>
      <w:r w:rsidRPr="00D6212C">
        <w:rPr>
          <w:rFonts w:asciiTheme="minorHAnsi" w:hAnsiTheme="minorHAnsi"/>
          <w:sz w:val="22"/>
          <w:szCs w:val="22"/>
        </w:rPr>
        <w:t>The AFK Council will develop a slate of committee nominations; however, school district</w:t>
      </w:r>
      <w:r>
        <w:rPr>
          <w:rFonts w:asciiTheme="minorHAnsi" w:hAnsiTheme="minorHAnsi"/>
          <w:sz w:val="22"/>
          <w:szCs w:val="22"/>
        </w:rPr>
        <w:t>s</w:t>
      </w:r>
      <w:r w:rsidRPr="00D6212C">
        <w:rPr>
          <w:rFonts w:asciiTheme="minorHAnsi" w:hAnsiTheme="minorHAnsi"/>
          <w:sz w:val="22"/>
          <w:szCs w:val="22"/>
        </w:rPr>
        <w:t xml:space="preserve"> will have a say in who will represent them.  The school districts will convene at least annually, and at one of these meetings</w:t>
      </w:r>
      <w:r>
        <w:rPr>
          <w:rFonts w:asciiTheme="minorHAnsi" w:hAnsiTheme="minorHAnsi"/>
          <w:sz w:val="22"/>
          <w:szCs w:val="22"/>
        </w:rPr>
        <w:t>,</w:t>
      </w:r>
      <w:r w:rsidRPr="00D6212C">
        <w:rPr>
          <w:rFonts w:asciiTheme="minorHAnsi" w:hAnsiTheme="minorHAnsi"/>
          <w:sz w:val="22"/>
          <w:szCs w:val="22"/>
        </w:rPr>
        <w:t xml:space="preserve"> will nominate representatives from their ranks for consideration by the AFK Council.  Also</w:t>
      </w:r>
      <w:r>
        <w:rPr>
          <w:rFonts w:asciiTheme="minorHAnsi" w:hAnsiTheme="minorHAnsi"/>
          <w:sz w:val="22"/>
          <w:szCs w:val="22"/>
        </w:rPr>
        <w:t>,</w:t>
      </w:r>
      <w:r w:rsidRPr="00D6212C">
        <w:rPr>
          <w:rFonts w:asciiTheme="minorHAnsi" w:hAnsiTheme="minorHAnsi"/>
          <w:sz w:val="22"/>
          <w:szCs w:val="22"/>
        </w:rPr>
        <w:t xml:space="preserve"> note that charter school administrators will be invited to participate in the school district meetings and may be nominated as a representative to the UPK Committee.  The school districts’ nominees will be added to the slate of members.  The AFK Council will vote on the slate and will have final approval on all committee nominations.</w:t>
      </w:r>
    </w:p>
    <w:p w14:paraId="1DB0E998" w14:textId="77777777" w:rsidR="00D6212C" w:rsidRPr="00D707C1" w:rsidRDefault="00D6212C" w:rsidP="00D6212C">
      <w:pPr>
        <w:pStyle w:val="BodyText"/>
        <w:spacing w:before="72"/>
        <w:jc w:val="both"/>
        <w:rPr>
          <w:rFonts w:asciiTheme="minorHAnsi" w:hAnsiTheme="minorHAnsi"/>
          <w:sz w:val="22"/>
          <w:szCs w:val="22"/>
        </w:rPr>
      </w:pPr>
    </w:p>
    <w:p w14:paraId="5C8767C6" w14:textId="01C1FE1B" w:rsidR="00DE70CA" w:rsidRPr="004E6D40" w:rsidRDefault="00D41860" w:rsidP="004E6D40">
      <w:pPr>
        <w:pStyle w:val="BodyText"/>
        <w:shd w:val="clear" w:color="auto" w:fill="E1EBD1" w:themeFill="accent4" w:themeFillTint="33"/>
        <w:jc w:val="center"/>
        <w:rPr>
          <w:rFonts w:asciiTheme="majorHAnsi" w:hAnsiTheme="majorHAnsi"/>
          <w:b/>
          <w:bCs/>
          <w:sz w:val="26"/>
          <w:szCs w:val="26"/>
        </w:rPr>
      </w:pPr>
      <w:r w:rsidRPr="004E6D40">
        <w:rPr>
          <w:rFonts w:asciiTheme="majorHAnsi" w:hAnsiTheme="majorHAnsi"/>
          <w:b/>
          <w:bCs/>
          <w:sz w:val="26"/>
          <w:szCs w:val="26"/>
        </w:rPr>
        <w:t xml:space="preserve">ARTICLE </w:t>
      </w:r>
      <w:r w:rsidRPr="004E6D40">
        <w:rPr>
          <w:rFonts w:asciiTheme="majorHAnsi" w:hAnsiTheme="majorHAnsi"/>
          <w:b/>
          <w:bCs/>
          <w:spacing w:val="-6"/>
          <w:sz w:val="26"/>
          <w:szCs w:val="26"/>
        </w:rPr>
        <w:t>IV</w:t>
      </w:r>
      <w:r w:rsidR="004E6D40">
        <w:rPr>
          <w:rFonts w:asciiTheme="majorHAnsi" w:hAnsiTheme="majorHAnsi"/>
          <w:b/>
          <w:bCs/>
          <w:sz w:val="26"/>
          <w:szCs w:val="26"/>
        </w:rPr>
        <w:t xml:space="preserve"> </w:t>
      </w:r>
      <w:r w:rsidR="004E6D40" w:rsidRPr="004E6D40">
        <w:rPr>
          <w:rFonts w:asciiTheme="majorHAnsi" w:hAnsiTheme="majorHAnsi"/>
          <w:b/>
          <w:bCs/>
          <w:sz w:val="26"/>
          <w:szCs w:val="26"/>
        </w:rPr>
        <w:t>|</w:t>
      </w:r>
      <w:r w:rsidR="004E6D40">
        <w:rPr>
          <w:rFonts w:asciiTheme="majorHAnsi" w:hAnsiTheme="majorHAnsi"/>
          <w:b/>
          <w:bCs/>
          <w:sz w:val="26"/>
          <w:szCs w:val="26"/>
        </w:rPr>
        <w:t xml:space="preserve"> </w:t>
      </w:r>
      <w:r w:rsidRPr="004E6D40">
        <w:rPr>
          <w:rFonts w:asciiTheme="majorHAnsi" w:hAnsiTheme="majorHAnsi"/>
          <w:b/>
          <w:bCs/>
          <w:spacing w:val="-1"/>
          <w:sz w:val="26"/>
          <w:szCs w:val="26"/>
        </w:rPr>
        <w:t>GOVERNANCE</w:t>
      </w:r>
    </w:p>
    <w:p w14:paraId="5C8767C7" w14:textId="77777777" w:rsidR="00DE70CA" w:rsidRPr="005C05D7" w:rsidRDefault="00DE70CA" w:rsidP="00D707C1">
      <w:pPr>
        <w:pStyle w:val="BodyText"/>
        <w:rPr>
          <w:rFonts w:asciiTheme="minorHAnsi" w:hAnsiTheme="minorHAnsi"/>
          <w:sz w:val="16"/>
          <w:szCs w:val="16"/>
        </w:rPr>
      </w:pPr>
    </w:p>
    <w:p w14:paraId="5C8767C8" w14:textId="77777777" w:rsidR="00DE70CA" w:rsidRPr="004E6D40" w:rsidRDefault="00D41860" w:rsidP="00D707C1">
      <w:pPr>
        <w:pStyle w:val="BodyText"/>
        <w:jc w:val="both"/>
        <w:rPr>
          <w:rFonts w:asciiTheme="minorHAnsi" w:hAnsiTheme="minorHAnsi"/>
          <w:b/>
          <w:bCs/>
          <w:sz w:val="22"/>
          <w:szCs w:val="22"/>
        </w:rPr>
      </w:pPr>
      <w:r w:rsidRPr="004E6D40">
        <w:rPr>
          <w:rFonts w:asciiTheme="minorHAnsi" w:hAnsiTheme="minorHAnsi"/>
          <w:b/>
          <w:bCs/>
          <w:sz w:val="22"/>
          <w:szCs w:val="22"/>
        </w:rPr>
        <w:t>Section 4.1:</w:t>
      </w:r>
      <w:r w:rsidRPr="004E6D40">
        <w:rPr>
          <w:rFonts w:asciiTheme="minorHAnsi" w:hAnsiTheme="minorHAnsi"/>
          <w:b/>
          <w:bCs/>
          <w:spacing w:val="58"/>
          <w:sz w:val="22"/>
          <w:szCs w:val="22"/>
        </w:rPr>
        <w:t xml:space="preserve"> </w:t>
      </w:r>
      <w:r w:rsidRPr="004E6D40">
        <w:rPr>
          <w:rFonts w:asciiTheme="minorHAnsi" w:hAnsiTheme="minorHAnsi"/>
          <w:b/>
          <w:bCs/>
          <w:sz w:val="22"/>
          <w:szCs w:val="22"/>
        </w:rPr>
        <w:t>Terms</w:t>
      </w:r>
    </w:p>
    <w:p w14:paraId="0C70FFC0" w14:textId="091E42F1" w:rsidR="00D6212C" w:rsidRDefault="00D6212C" w:rsidP="00CB19CD">
      <w:pPr>
        <w:pStyle w:val="BodyText"/>
        <w:jc w:val="both"/>
        <w:rPr>
          <w:rFonts w:asciiTheme="minorHAnsi" w:hAnsiTheme="minorHAnsi"/>
          <w:sz w:val="22"/>
          <w:szCs w:val="22"/>
        </w:rPr>
      </w:pPr>
      <w:r w:rsidRPr="00D6212C">
        <w:rPr>
          <w:rFonts w:asciiTheme="minorHAnsi" w:hAnsiTheme="minorHAnsi"/>
          <w:sz w:val="22"/>
          <w:szCs w:val="22"/>
        </w:rPr>
        <w:t>Members of the Council will attend regularly scheduled meetings to support the work of AFK. Members will serve a two-year term with staggered terms for continuity. Terms will be laid out in processes and procedures with zero term limits. Members will be voted in to fill a specific stakeholder role and are expected to represent that role during voting and governance conversations. Members will only fill one stakeholder role during their term, except for Co-Chairs</w:t>
      </w:r>
      <w:r>
        <w:rPr>
          <w:rFonts w:asciiTheme="minorHAnsi" w:hAnsiTheme="minorHAnsi"/>
          <w:sz w:val="22"/>
          <w:szCs w:val="22"/>
        </w:rPr>
        <w:t>,</w:t>
      </w:r>
      <w:r w:rsidRPr="00D6212C">
        <w:rPr>
          <w:rFonts w:asciiTheme="minorHAnsi" w:hAnsiTheme="minorHAnsi"/>
          <w:sz w:val="22"/>
          <w:szCs w:val="22"/>
        </w:rPr>
        <w:t xml:space="preserve"> who will carry out their role as </w:t>
      </w:r>
      <w:r>
        <w:rPr>
          <w:rFonts w:asciiTheme="minorHAnsi" w:hAnsiTheme="minorHAnsi"/>
          <w:sz w:val="22"/>
          <w:szCs w:val="22"/>
        </w:rPr>
        <w:t>stakeholders</w:t>
      </w:r>
      <w:r w:rsidRPr="00D6212C">
        <w:rPr>
          <w:rFonts w:asciiTheme="minorHAnsi" w:hAnsiTheme="minorHAnsi"/>
          <w:sz w:val="22"/>
          <w:szCs w:val="22"/>
        </w:rPr>
        <w:t xml:space="preserve"> as well as </w:t>
      </w:r>
      <w:r>
        <w:rPr>
          <w:rFonts w:asciiTheme="minorHAnsi" w:hAnsiTheme="minorHAnsi"/>
          <w:sz w:val="22"/>
          <w:szCs w:val="22"/>
        </w:rPr>
        <w:t>Co-Chairs</w:t>
      </w:r>
      <w:r w:rsidRPr="00D6212C">
        <w:rPr>
          <w:rFonts w:asciiTheme="minorHAnsi" w:hAnsiTheme="minorHAnsi"/>
          <w:sz w:val="22"/>
          <w:szCs w:val="22"/>
        </w:rPr>
        <w:t>.</w:t>
      </w:r>
    </w:p>
    <w:p w14:paraId="5C8767CB" w14:textId="6BB150AD"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lastRenderedPageBreak/>
        <w:t>Section 4.2:</w:t>
      </w:r>
      <w:r w:rsidRPr="004E6D40">
        <w:rPr>
          <w:rFonts w:asciiTheme="minorHAnsi" w:hAnsiTheme="minorHAnsi"/>
          <w:b/>
          <w:bCs/>
          <w:spacing w:val="56"/>
          <w:sz w:val="22"/>
          <w:szCs w:val="22"/>
        </w:rPr>
        <w:t xml:space="preserve"> </w:t>
      </w:r>
      <w:r w:rsidRPr="004E6D40">
        <w:rPr>
          <w:rFonts w:asciiTheme="minorHAnsi" w:hAnsiTheme="minorHAnsi"/>
          <w:b/>
          <w:bCs/>
          <w:sz w:val="22"/>
          <w:szCs w:val="22"/>
        </w:rPr>
        <w:t>Co-Chairs</w:t>
      </w:r>
    </w:p>
    <w:p w14:paraId="5C8767CC" w14:textId="77777777" w:rsidR="00DE70CA" w:rsidRPr="00D707C1" w:rsidRDefault="00D41860" w:rsidP="00CB19CD">
      <w:pPr>
        <w:pStyle w:val="BodyText"/>
        <w:jc w:val="both"/>
        <w:rPr>
          <w:rFonts w:asciiTheme="minorHAnsi" w:hAnsiTheme="minorHAnsi"/>
          <w:sz w:val="22"/>
          <w:szCs w:val="22"/>
        </w:rPr>
      </w:pPr>
      <w:r w:rsidRPr="00D707C1">
        <w:rPr>
          <w:rFonts w:asciiTheme="minorHAnsi" w:hAnsiTheme="minorHAnsi"/>
          <w:sz w:val="22"/>
          <w:szCs w:val="22"/>
        </w:rPr>
        <w:t>Officers of the Council shall consist of two Co-Chairs, duly elected by the membership. Each Co-Chair shall have served on the Council for a minimum of six months prior to being presented by the Nominating Committee as a potential Co-Chair. Co-Chairs will be elected by a vote of the Council members.</w:t>
      </w:r>
    </w:p>
    <w:p w14:paraId="5C8767CD" w14:textId="77777777" w:rsidR="00DE70CA" w:rsidRPr="00D707C1" w:rsidRDefault="00DE70CA" w:rsidP="00CB19CD">
      <w:pPr>
        <w:pStyle w:val="BodyText"/>
        <w:rPr>
          <w:rFonts w:asciiTheme="minorHAnsi" w:hAnsiTheme="minorHAnsi"/>
          <w:sz w:val="22"/>
          <w:szCs w:val="22"/>
        </w:rPr>
      </w:pPr>
    </w:p>
    <w:p w14:paraId="5C8767CE" w14:textId="77777777"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t>Section 4.3: Terms of Co-Chairs</w:t>
      </w:r>
    </w:p>
    <w:p w14:paraId="5C8767CF" w14:textId="77777777" w:rsidR="00DE70CA" w:rsidRPr="00D707C1" w:rsidRDefault="00D41860" w:rsidP="00CB19CD">
      <w:pPr>
        <w:pStyle w:val="BodyText"/>
        <w:jc w:val="both"/>
        <w:rPr>
          <w:rFonts w:asciiTheme="minorHAnsi" w:hAnsiTheme="minorHAnsi"/>
          <w:sz w:val="22"/>
          <w:szCs w:val="22"/>
        </w:rPr>
      </w:pPr>
      <w:r w:rsidRPr="00D707C1">
        <w:rPr>
          <w:rFonts w:asciiTheme="minorHAnsi" w:hAnsiTheme="minorHAnsi"/>
          <w:sz w:val="22"/>
          <w:szCs w:val="22"/>
        </w:rPr>
        <w:t>The</w:t>
      </w:r>
      <w:r w:rsidRPr="00D707C1">
        <w:rPr>
          <w:rFonts w:asciiTheme="minorHAnsi" w:hAnsiTheme="minorHAnsi"/>
          <w:spacing w:val="-13"/>
          <w:sz w:val="22"/>
          <w:szCs w:val="22"/>
        </w:rPr>
        <w:t xml:space="preserve"> </w:t>
      </w:r>
      <w:r w:rsidRPr="00D707C1">
        <w:rPr>
          <w:rFonts w:asciiTheme="minorHAnsi" w:hAnsiTheme="minorHAnsi"/>
          <w:sz w:val="22"/>
          <w:szCs w:val="22"/>
        </w:rPr>
        <w:t>term</w:t>
      </w:r>
      <w:r w:rsidRPr="00D707C1">
        <w:rPr>
          <w:rFonts w:asciiTheme="minorHAnsi" w:hAnsiTheme="minorHAnsi"/>
          <w:spacing w:val="-5"/>
          <w:sz w:val="22"/>
          <w:szCs w:val="22"/>
        </w:rPr>
        <w:t xml:space="preserve"> </w:t>
      </w:r>
      <w:r w:rsidRPr="00D707C1">
        <w:rPr>
          <w:rFonts w:asciiTheme="minorHAnsi" w:hAnsiTheme="minorHAnsi"/>
          <w:sz w:val="22"/>
          <w:szCs w:val="22"/>
        </w:rPr>
        <w:t>of</w:t>
      </w:r>
      <w:r w:rsidRPr="00D707C1">
        <w:rPr>
          <w:rFonts w:asciiTheme="minorHAnsi" w:hAnsiTheme="minorHAnsi"/>
          <w:spacing w:val="-11"/>
          <w:sz w:val="22"/>
          <w:szCs w:val="22"/>
        </w:rPr>
        <w:t xml:space="preserve"> </w:t>
      </w:r>
      <w:r w:rsidRPr="00D707C1">
        <w:rPr>
          <w:rFonts w:asciiTheme="minorHAnsi" w:hAnsiTheme="minorHAnsi"/>
          <w:sz w:val="22"/>
          <w:szCs w:val="22"/>
        </w:rPr>
        <w:t>office</w:t>
      </w:r>
      <w:r w:rsidRPr="00D707C1">
        <w:rPr>
          <w:rFonts w:asciiTheme="minorHAnsi" w:hAnsiTheme="minorHAnsi"/>
          <w:spacing w:val="-12"/>
          <w:sz w:val="22"/>
          <w:szCs w:val="22"/>
        </w:rPr>
        <w:t xml:space="preserve"> </w:t>
      </w:r>
      <w:r w:rsidRPr="00D707C1">
        <w:rPr>
          <w:rFonts w:asciiTheme="minorHAnsi" w:hAnsiTheme="minorHAnsi"/>
          <w:sz w:val="22"/>
          <w:szCs w:val="22"/>
        </w:rPr>
        <w:t>for</w:t>
      </w:r>
      <w:r w:rsidRPr="00D707C1">
        <w:rPr>
          <w:rFonts w:asciiTheme="minorHAnsi" w:hAnsiTheme="minorHAnsi"/>
          <w:spacing w:val="-11"/>
          <w:sz w:val="22"/>
          <w:szCs w:val="22"/>
        </w:rPr>
        <w:t xml:space="preserve"> </w:t>
      </w:r>
      <w:r w:rsidRPr="00D707C1">
        <w:rPr>
          <w:rFonts w:asciiTheme="minorHAnsi" w:hAnsiTheme="minorHAnsi"/>
          <w:sz w:val="22"/>
          <w:szCs w:val="22"/>
        </w:rPr>
        <w:t>a</w:t>
      </w:r>
      <w:r w:rsidRPr="00D707C1">
        <w:rPr>
          <w:rFonts w:asciiTheme="minorHAnsi" w:hAnsiTheme="minorHAnsi"/>
          <w:spacing w:val="-10"/>
          <w:sz w:val="22"/>
          <w:szCs w:val="22"/>
        </w:rPr>
        <w:t xml:space="preserve"> </w:t>
      </w:r>
      <w:r w:rsidRPr="00D707C1">
        <w:rPr>
          <w:rFonts w:asciiTheme="minorHAnsi" w:hAnsiTheme="minorHAnsi"/>
          <w:sz w:val="22"/>
          <w:szCs w:val="22"/>
        </w:rPr>
        <w:t>Co-Chair</w:t>
      </w:r>
      <w:r w:rsidRPr="00D707C1">
        <w:rPr>
          <w:rFonts w:asciiTheme="minorHAnsi" w:hAnsiTheme="minorHAnsi"/>
          <w:spacing w:val="-11"/>
          <w:sz w:val="22"/>
          <w:szCs w:val="22"/>
        </w:rPr>
        <w:t xml:space="preserve"> </w:t>
      </w:r>
      <w:r w:rsidRPr="00D707C1">
        <w:rPr>
          <w:rFonts w:asciiTheme="minorHAnsi" w:hAnsiTheme="minorHAnsi"/>
          <w:sz w:val="22"/>
          <w:szCs w:val="22"/>
        </w:rPr>
        <w:t>is</w:t>
      </w:r>
      <w:r w:rsidRPr="00D707C1">
        <w:rPr>
          <w:rFonts w:asciiTheme="minorHAnsi" w:hAnsiTheme="minorHAnsi"/>
          <w:spacing w:val="-8"/>
          <w:sz w:val="22"/>
          <w:szCs w:val="22"/>
        </w:rPr>
        <w:t xml:space="preserve"> </w:t>
      </w:r>
      <w:r w:rsidRPr="00D707C1">
        <w:rPr>
          <w:rFonts w:asciiTheme="minorHAnsi" w:hAnsiTheme="minorHAnsi"/>
          <w:sz w:val="22"/>
          <w:szCs w:val="22"/>
        </w:rPr>
        <w:t>two years,</w:t>
      </w:r>
      <w:r w:rsidRPr="00D707C1">
        <w:rPr>
          <w:rFonts w:asciiTheme="minorHAnsi" w:hAnsiTheme="minorHAnsi"/>
          <w:spacing w:val="-8"/>
          <w:sz w:val="22"/>
          <w:szCs w:val="22"/>
        </w:rPr>
        <w:t xml:space="preserve"> </w:t>
      </w:r>
      <w:r w:rsidRPr="00D707C1">
        <w:rPr>
          <w:rFonts w:asciiTheme="minorHAnsi" w:hAnsiTheme="minorHAnsi"/>
          <w:sz w:val="22"/>
          <w:szCs w:val="22"/>
        </w:rPr>
        <w:t>with</w:t>
      </w:r>
      <w:r w:rsidRPr="00D707C1">
        <w:rPr>
          <w:rFonts w:asciiTheme="minorHAnsi" w:hAnsiTheme="minorHAnsi"/>
          <w:spacing w:val="-8"/>
          <w:sz w:val="22"/>
          <w:szCs w:val="22"/>
        </w:rPr>
        <w:t xml:space="preserve"> </w:t>
      </w:r>
      <w:r w:rsidRPr="00D707C1">
        <w:rPr>
          <w:rFonts w:asciiTheme="minorHAnsi" w:hAnsiTheme="minorHAnsi"/>
          <w:sz w:val="22"/>
          <w:szCs w:val="22"/>
        </w:rPr>
        <w:t>one</w:t>
      </w:r>
      <w:r w:rsidRPr="00D707C1">
        <w:rPr>
          <w:rFonts w:asciiTheme="minorHAnsi" w:hAnsiTheme="minorHAnsi"/>
          <w:spacing w:val="-12"/>
          <w:sz w:val="22"/>
          <w:szCs w:val="22"/>
        </w:rPr>
        <w:t xml:space="preserve"> </w:t>
      </w:r>
      <w:r w:rsidRPr="00D707C1">
        <w:rPr>
          <w:rFonts w:asciiTheme="minorHAnsi" w:hAnsiTheme="minorHAnsi"/>
          <w:sz w:val="22"/>
          <w:szCs w:val="22"/>
        </w:rPr>
        <w:t>Co-Chair</w:t>
      </w:r>
      <w:r w:rsidRPr="00D707C1">
        <w:rPr>
          <w:rFonts w:asciiTheme="minorHAnsi" w:hAnsiTheme="minorHAnsi"/>
          <w:spacing w:val="-10"/>
          <w:sz w:val="22"/>
          <w:szCs w:val="22"/>
        </w:rPr>
        <w:t xml:space="preserve"> </w:t>
      </w:r>
      <w:r w:rsidRPr="00D707C1">
        <w:rPr>
          <w:rFonts w:asciiTheme="minorHAnsi" w:hAnsiTheme="minorHAnsi"/>
          <w:sz w:val="22"/>
          <w:szCs w:val="22"/>
        </w:rPr>
        <w:t>elected</w:t>
      </w:r>
      <w:r w:rsidRPr="00D707C1">
        <w:rPr>
          <w:rFonts w:asciiTheme="minorHAnsi" w:hAnsiTheme="minorHAnsi"/>
          <w:spacing w:val="-8"/>
          <w:sz w:val="22"/>
          <w:szCs w:val="22"/>
        </w:rPr>
        <w:t xml:space="preserve"> </w:t>
      </w:r>
      <w:r w:rsidRPr="00D707C1">
        <w:rPr>
          <w:rFonts w:asciiTheme="minorHAnsi" w:hAnsiTheme="minorHAnsi"/>
          <w:sz w:val="22"/>
          <w:szCs w:val="22"/>
        </w:rPr>
        <w:t>each</w:t>
      </w:r>
      <w:r w:rsidRPr="00D707C1">
        <w:rPr>
          <w:rFonts w:asciiTheme="minorHAnsi" w:hAnsiTheme="minorHAnsi"/>
          <w:spacing w:val="-4"/>
          <w:sz w:val="22"/>
          <w:szCs w:val="22"/>
        </w:rPr>
        <w:t xml:space="preserve"> </w:t>
      </w:r>
      <w:r w:rsidRPr="00D707C1">
        <w:rPr>
          <w:rFonts w:asciiTheme="minorHAnsi" w:hAnsiTheme="minorHAnsi"/>
          <w:spacing w:val="-3"/>
          <w:sz w:val="22"/>
          <w:szCs w:val="22"/>
        </w:rPr>
        <w:t>year.</w:t>
      </w:r>
      <w:r w:rsidRPr="00D707C1">
        <w:rPr>
          <w:rFonts w:asciiTheme="minorHAnsi" w:hAnsiTheme="minorHAnsi"/>
          <w:spacing w:val="41"/>
          <w:sz w:val="22"/>
          <w:szCs w:val="22"/>
        </w:rPr>
        <w:t xml:space="preserve"> </w:t>
      </w:r>
      <w:r w:rsidRPr="00D707C1">
        <w:rPr>
          <w:rFonts w:asciiTheme="minorHAnsi" w:hAnsiTheme="minorHAnsi"/>
          <w:sz w:val="22"/>
          <w:szCs w:val="22"/>
        </w:rPr>
        <w:t>Co-chairs</w:t>
      </w:r>
      <w:r w:rsidRPr="00D707C1">
        <w:rPr>
          <w:rFonts w:asciiTheme="minorHAnsi" w:hAnsiTheme="minorHAnsi"/>
          <w:spacing w:val="-6"/>
          <w:sz w:val="22"/>
          <w:szCs w:val="22"/>
        </w:rPr>
        <w:t xml:space="preserve"> </w:t>
      </w:r>
      <w:r w:rsidRPr="00D707C1">
        <w:rPr>
          <w:rFonts w:asciiTheme="minorHAnsi" w:hAnsiTheme="minorHAnsi"/>
          <w:sz w:val="22"/>
          <w:szCs w:val="22"/>
        </w:rPr>
        <w:t>are</w:t>
      </w:r>
      <w:r w:rsidRPr="00D707C1">
        <w:rPr>
          <w:rFonts w:asciiTheme="minorHAnsi" w:hAnsiTheme="minorHAnsi"/>
          <w:spacing w:val="-12"/>
          <w:sz w:val="22"/>
          <w:szCs w:val="22"/>
        </w:rPr>
        <w:t xml:space="preserve"> </w:t>
      </w:r>
      <w:r w:rsidRPr="00D707C1">
        <w:rPr>
          <w:rFonts w:asciiTheme="minorHAnsi" w:hAnsiTheme="minorHAnsi"/>
          <w:sz w:val="22"/>
          <w:szCs w:val="22"/>
        </w:rPr>
        <w:t xml:space="preserve">limited to serving two consecutive two-year terms. After serving as a Co-Chair for two </w:t>
      </w:r>
      <w:r w:rsidRPr="00D707C1">
        <w:rPr>
          <w:rFonts w:asciiTheme="minorHAnsi" w:hAnsiTheme="minorHAnsi"/>
          <w:spacing w:val="-4"/>
          <w:sz w:val="22"/>
          <w:szCs w:val="22"/>
        </w:rPr>
        <w:t xml:space="preserve">years, </w:t>
      </w:r>
      <w:r w:rsidRPr="00D707C1">
        <w:rPr>
          <w:rFonts w:asciiTheme="minorHAnsi" w:hAnsiTheme="minorHAnsi"/>
          <w:sz w:val="22"/>
          <w:szCs w:val="22"/>
        </w:rPr>
        <w:t xml:space="preserve">the Co-Chair </w:t>
      </w:r>
      <w:r w:rsidRPr="00D707C1">
        <w:rPr>
          <w:rFonts w:asciiTheme="minorHAnsi" w:hAnsiTheme="minorHAnsi"/>
          <w:spacing w:val="-3"/>
          <w:sz w:val="22"/>
          <w:szCs w:val="22"/>
        </w:rPr>
        <w:t xml:space="preserve">will </w:t>
      </w:r>
      <w:r w:rsidRPr="00D707C1">
        <w:rPr>
          <w:rFonts w:asciiTheme="minorHAnsi" w:hAnsiTheme="minorHAnsi"/>
          <w:sz w:val="22"/>
          <w:szCs w:val="22"/>
        </w:rPr>
        <w:t xml:space="preserve">serve one </w:t>
      </w:r>
      <w:r w:rsidRPr="00D707C1">
        <w:rPr>
          <w:rFonts w:asciiTheme="minorHAnsi" w:hAnsiTheme="minorHAnsi"/>
          <w:spacing w:val="-4"/>
          <w:sz w:val="22"/>
          <w:szCs w:val="22"/>
        </w:rPr>
        <w:t xml:space="preserve">year </w:t>
      </w:r>
      <w:r w:rsidRPr="00D707C1">
        <w:rPr>
          <w:rFonts w:asciiTheme="minorHAnsi" w:hAnsiTheme="minorHAnsi"/>
          <w:sz w:val="22"/>
          <w:szCs w:val="22"/>
        </w:rPr>
        <w:t>as Past Co-Chair to ensure</w:t>
      </w:r>
      <w:r w:rsidRPr="00D707C1">
        <w:rPr>
          <w:rFonts w:asciiTheme="minorHAnsi" w:hAnsiTheme="minorHAnsi"/>
          <w:spacing w:val="-3"/>
          <w:sz w:val="22"/>
          <w:szCs w:val="22"/>
        </w:rPr>
        <w:t xml:space="preserve"> </w:t>
      </w:r>
      <w:r w:rsidRPr="00D707C1">
        <w:rPr>
          <w:rFonts w:asciiTheme="minorHAnsi" w:hAnsiTheme="minorHAnsi"/>
          <w:sz w:val="22"/>
          <w:szCs w:val="22"/>
        </w:rPr>
        <w:t>continuity.</w:t>
      </w:r>
    </w:p>
    <w:p w14:paraId="5C8767D0" w14:textId="77777777" w:rsidR="00DE70CA" w:rsidRPr="00D707C1" w:rsidRDefault="00DE70CA" w:rsidP="00CB19CD">
      <w:pPr>
        <w:pStyle w:val="BodyText"/>
        <w:rPr>
          <w:rFonts w:asciiTheme="minorHAnsi" w:hAnsiTheme="minorHAnsi"/>
          <w:sz w:val="22"/>
          <w:szCs w:val="22"/>
        </w:rPr>
      </w:pPr>
    </w:p>
    <w:p w14:paraId="5C8767D1" w14:textId="77777777" w:rsidR="00DE70CA" w:rsidRPr="00D707C1" w:rsidRDefault="00D41860" w:rsidP="00CB19CD">
      <w:pPr>
        <w:pStyle w:val="BodyText"/>
        <w:jc w:val="both"/>
        <w:rPr>
          <w:rFonts w:asciiTheme="minorHAnsi" w:hAnsiTheme="minorHAnsi"/>
          <w:sz w:val="22"/>
          <w:szCs w:val="22"/>
        </w:rPr>
      </w:pPr>
      <w:r w:rsidRPr="00D707C1">
        <w:rPr>
          <w:rFonts w:asciiTheme="minorHAnsi" w:hAnsiTheme="minorHAnsi"/>
          <w:spacing w:val="-3"/>
          <w:sz w:val="22"/>
          <w:szCs w:val="22"/>
        </w:rPr>
        <w:t>In</w:t>
      </w:r>
      <w:r w:rsidRPr="00D707C1">
        <w:rPr>
          <w:rFonts w:asciiTheme="minorHAnsi" w:hAnsiTheme="minorHAnsi"/>
          <w:spacing w:val="-9"/>
          <w:sz w:val="22"/>
          <w:szCs w:val="22"/>
        </w:rPr>
        <w:t xml:space="preserve"> </w:t>
      </w:r>
      <w:r w:rsidRPr="00D707C1">
        <w:rPr>
          <w:rFonts w:asciiTheme="minorHAnsi" w:hAnsiTheme="minorHAnsi"/>
          <w:sz w:val="22"/>
          <w:szCs w:val="22"/>
        </w:rPr>
        <w:t>the</w:t>
      </w:r>
      <w:r w:rsidRPr="00D707C1">
        <w:rPr>
          <w:rFonts w:asciiTheme="minorHAnsi" w:hAnsiTheme="minorHAnsi"/>
          <w:spacing w:val="-7"/>
          <w:sz w:val="22"/>
          <w:szCs w:val="22"/>
        </w:rPr>
        <w:t xml:space="preserve"> </w:t>
      </w:r>
      <w:r w:rsidRPr="00D707C1">
        <w:rPr>
          <w:rFonts w:asciiTheme="minorHAnsi" w:hAnsiTheme="minorHAnsi"/>
          <w:sz w:val="22"/>
          <w:szCs w:val="22"/>
        </w:rPr>
        <w:t>event</w:t>
      </w:r>
      <w:r w:rsidRPr="00D707C1">
        <w:rPr>
          <w:rFonts w:asciiTheme="minorHAnsi" w:hAnsiTheme="minorHAnsi"/>
          <w:spacing w:val="-5"/>
          <w:sz w:val="22"/>
          <w:szCs w:val="22"/>
        </w:rPr>
        <w:t xml:space="preserve"> </w:t>
      </w:r>
      <w:r w:rsidRPr="00D707C1">
        <w:rPr>
          <w:rFonts w:asciiTheme="minorHAnsi" w:hAnsiTheme="minorHAnsi"/>
          <w:sz w:val="22"/>
          <w:szCs w:val="22"/>
        </w:rPr>
        <w:t>a</w:t>
      </w:r>
      <w:r w:rsidRPr="00D707C1">
        <w:rPr>
          <w:rFonts w:asciiTheme="minorHAnsi" w:hAnsiTheme="minorHAnsi"/>
          <w:spacing w:val="-7"/>
          <w:sz w:val="22"/>
          <w:szCs w:val="22"/>
        </w:rPr>
        <w:t xml:space="preserve"> </w:t>
      </w:r>
      <w:r w:rsidRPr="00D707C1">
        <w:rPr>
          <w:rFonts w:asciiTheme="minorHAnsi" w:hAnsiTheme="minorHAnsi"/>
          <w:sz w:val="22"/>
          <w:szCs w:val="22"/>
        </w:rPr>
        <w:t>Co-Chair</w:t>
      </w:r>
      <w:r w:rsidRPr="00D707C1">
        <w:rPr>
          <w:rFonts w:asciiTheme="minorHAnsi" w:hAnsiTheme="minorHAnsi"/>
          <w:spacing w:val="-7"/>
          <w:sz w:val="22"/>
          <w:szCs w:val="22"/>
        </w:rPr>
        <w:t xml:space="preserve"> </w:t>
      </w:r>
      <w:r w:rsidRPr="00D707C1">
        <w:rPr>
          <w:rFonts w:asciiTheme="minorHAnsi" w:hAnsiTheme="minorHAnsi"/>
          <w:sz w:val="22"/>
          <w:szCs w:val="22"/>
        </w:rPr>
        <w:t>is</w:t>
      </w:r>
      <w:r w:rsidRPr="00D707C1">
        <w:rPr>
          <w:rFonts w:asciiTheme="minorHAnsi" w:hAnsiTheme="minorHAnsi"/>
          <w:spacing w:val="-6"/>
          <w:sz w:val="22"/>
          <w:szCs w:val="22"/>
        </w:rPr>
        <w:t xml:space="preserve"> </w:t>
      </w:r>
      <w:r w:rsidRPr="00D707C1">
        <w:rPr>
          <w:rFonts w:asciiTheme="minorHAnsi" w:hAnsiTheme="minorHAnsi"/>
          <w:sz w:val="22"/>
          <w:szCs w:val="22"/>
        </w:rPr>
        <w:t>unable</w:t>
      </w:r>
      <w:r w:rsidRPr="00D707C1">
        <w:rPr>
          <w:rFonts w:asciiTheme="minorHAnsi" w:hAnsiTheme="minorHAnsi"/>
          <w:spacing w:val="-9"/>
          <w:sz w:val="22"/>
          <w:szCs w:val="22"/>
        </w:rPr>
        <w:t xml:space="preserve"> </w:t>
      </w:r>
      <w:r w:rsidRPr="00D707C1">
        <w:rPr>
          <w:rFonts w:asciiTheme="minorHAnsi" w:hAnsiTheme="minorHAnsi"/>
          <w:sz w:val="22"/>
          <w:szCs w:val="22"/>
        </w:rPr>
        <w:t>to</w:t>
      </w:r>
      <w:r w:rsidRPr="00D707C1">
        <w:rPr>
          <w:rFonts w:asciiTheme="minorHAnsi" w:hAnsiTheme="minorHAnsi"/>
          <w:spacing w:val="-8"/>
          <w:sz w:val="22"/>
          <w:szCs w:val="22"/>
        </w:rPr>
        <w:t xml:space="preserve"> </w:t>
      </w:r>
      <w:r w:rsidRPr="00D707C1">
        <w:rPr>
          <w:rFonts w:asciiTheme="minorHAnsi" w:hAnsiTheme="minorHAnsi"/>
          <w:sz w:val="22"/>
          <w:szCs w:val="22"/>
        </w:rPr>
        <w:t>complete</w:t>
      </w:r>
      <w:r w:rsidRPr="00D707C1">
        <w:rPr>
          <w:rFonts w:asciiTheme="minorHAnsi" w:hAnsiTheme="minorHAnsi"/>
          <w:spacing w:val="-9"/>
          <w:sz w:val="22"/>
          <w:szCs w:val="22"/>
        </w:rPr>
        <w:t xml:space="preserve"> </w:t>
      </w:r>
      <w:r w:rsidRPr="00D707C1">
        <w:rPr>
          <w:rFonts w:asciiTheme="minorHAnsi" w:hAnsiTheme="minorHAnsi"/>
          <w:sz w:val="22"/>
          <w:szCs w:val="22"/>
        </w:rPr>
        <w:t>his/her</w:t>
      </w:r>
      <w:r w:rsidRPr="00D707C1">
        <w:rPr>
          <w:rFonts w:asciiTheme="minorHAnsi" w:hAnsiTheme="minorHAnsi"/>
          <w:spacing w:val="-7"/>
          <w:sz w:val="22"/>
          <w:szCs w:val="22"/>
        </w:rPr>
        <w:t xml:space="preserve"> </w:t>
      </w:r>
      <w:r w:rsidRPr="00D707C1">
        <w:rPr>
          <w:rFonts w:asciiTheme="minorHAnsi" w:hAnsiTheme="minorHAnsi"/>
          <w:sz w:val="22"/>
          <w:szCs w:val="22"/>
        </w:rPr>
        <w:t>term</w:t>
      </w:r>
      <w:r w:rsidRPr="00D707C1">
        <w:rPr>
          <w:rFonts w:asciiTheme="minorHAnsi" w:hAnsiTheme="minorHAnsi"/>
          <w:spacing w:val="-6"/>
          <w:sz w:val="22"/>
          <w:szCs w:val="22"/>
        </w:rPr>
        <w:t xml:space="preserve"> </w:t>
      </w:r>
      <w:r w:rsidRPr="00D707C1">
        <w:rPr>
          <w:rFonts w:asciiTheme="minorHAnsi" w:hAnsiTheme="minorHAnsi"/>
          <w:sz w:val="22"/>
          <w:szCs w:val="22"/>
        </w:rPr>
        <w:t>of</w:t>
      </w:r>
      <w:r w:rsidRPr="00D707C1">
        <w:rPr>
          <w:rFonts w:asciiTheme="minorHAnsi" w:hAnsiTheme="minorHAnsi"/>
          <w:spacing w:val="-7"/>
          <w:sz w:val="22"/>
          <w:szCs w:val="22"/>
        </w:rPr>
        <w:t xml:space="preserve"> </w:t>
      </w:r>
      <w:r w:rsidRPr="00D707C1">
        <w:rPr>
          <w:rFonts w:asciiTheme="minorHAnsi" w:hAnsiTheme="minorHAnsi"/>
          <w:sz w:val="22"/>
          <w:szCs w:val="22"/>
        </w:rPr>
        <w:t>office,</w:t>
      </w:r>
      <w:r w:rsidRPr="00D707C1">
        <w:rPr>
          <w:rFonts w:asciiTheme="minorHAnsi" w:hAnsiTheme="minorHAnsi"/>
          <w:spacing w:val="-8"/>
          <w:sz w:val="22"/>
          <w:szCs w:val="22"/>
        </w:rPr>
        <w:t xml:space="preserve"> </w:t>
      </w:r>
      <w:r w:rsidRPr="00D707C1">
        <w:rPr>
          <w:rFonts w:asciiTheme="minorHAnsi" w:hAnsiTheme="minorHAnsi"/>
          <w:sz w:val="22"/>
          <w:szCs w:val="22"/>
        </w:rPr>
        <w:t>the</w:t>
      </w:r>
      <w:r w:rsidRPr="00D707C1">
        <w:rPr>
          <w:rFonts w:asciiTheme="minorHAnsi" w:hAnsiTheme="minorHAnsi"/>
          <w:spacing w:val="-9"/>
          <w:sz w:val="22"/>
          <w:szCs w:val="22"/>
        </w:rPr>
        <w:t xml:space="preserve"> </w:t>
      </w:r>
      <w:r w:rsidRPr="00D707C1">
        <w:rPr>
          <w:rFonts w:asciiTheme="minorHAnsi" w:hAnsiTheme="minorHAnsi"/>
          <w:sz w:val="22"/>
          <w:szCs w:val="22"/>
        </w:rPr>
        <w:t>Nominating</w:t>
      </w:r>
      <w:r w:rsidRPr="00D707C1">
        <w:rPr>
          <w:rFonts w:asciiTheme="minorHAnsi" w:hAnsiTheme="minorHAnsi"/>
          <w:spacing w:val="-11"/>
          <w:sz w:val="22"/>
          <w:szCs w:val="22"/>
        </w:rPr>
        <w:t xml:space="preserve"> </w:t>
      </w:r>
      <w:r w:rsidRPr="00D707C1">
        <w:rPr>
          <w:rFonts w:asciiTheme="minorHAnsi" w:hAnsiTheme="minorHAnsi"/>
          <w:sz w:val="22"/>
          <w:szCs w:val="22"/>
        </w:rPr>
        <w:t>Committee</w:t>
      </w:r>
      <w:r w:rsidRPr="00D707C1">
        <w:rPr>
          <w:rFonts w:asciiTheme="minorHAnsi" w:hAnsiTheme="minorHAnsi"/>
          <w:spacing w:val="-9"/>
          <w:sz w:val="22"/>
          <w:szCs w:val="22"/>
        </w:rPr>
        <w:t xml:space="preserve"> </w:t>
      </w:r>
      <w:r w:rsidRPr="00D707C1">
        <w:rPr>
          <w:rFonts w:asciiTheme="minorHAnsi" w:hAnsiTheme="minorHAnsi"/>
          <w:sz w:val="22"/>
          <w:szCs w:val="22"/>
        </w:rPr>
        <w:t>will</w:t>
      </w:r>
      <w:r w:rsidRPr="00D707C1">
        <w:rPr>
          <w:rFonts w:asciiTheme="minorHAnsi" w:hAnsiTheme="minorHAnsi"/>
          <w:spacing w:val="-8"/>
          <w:sz w:val="22"/>
          <w:szCs w:val="22"/>
        </w:rPr>
        <w:t xml:space="preserve"> </w:t>
      </w:r>
      <w:r w:rsidRPr="00D707C1">
        <w:rPr>
          <w:rFonts w:asciiTheme="minorHAnsi" w:hAnsiTheme="minorHAnsi"/>
          <w:sz w:val="22"/>
          <w:szCs w:val="22"/>
        </w:rPr>
        <w:t>bring forth to the Council a candidate to complete the term vacated by the Co-Chair. This candidate will be seated after a vote of the</w:t>
      </w:r>
      <w:r w:rsidRPr="00D707C1">
        <w:rPr>
          <w:rFonts w:asciiTheme="minorHAnsi" w:hAnsiTheme="minorHAnsi"/>
          <w:spacing w:val="-10"/>
          <w:sz w:val="22"/>
          <w:szCs w:val="22"/>
        </w:rPr>
        <w:t xml:space="preserve"> </w:t>
      </w:r>
      <w:r w:rsidRPr="00D707C1">
        <w:rPr>
          <w:rFonts w:asciiTheme="minorHAnsi" w:hAnsiTheme="minorHAnsi"/>
          <w:sz w:val="22"/>
          <w:szCs w:val="22"/>
        </w:rPr>
        <w:t>Council.</w:t>
      </w:r>
    </w:p>
    <w:p w14:paraId="5C8767D2" w14:textId="77777777" w:rsidR="00DE70CA" w:rsidRPr="00D707C1" w:rsidRDefault="00DE70CA" w:rsidP="00CB19CD">
      <w:pPr>
        <w:pStyle w:val="BodyText"/>
        <w:rPr>
          <w:rFonts w:asciiTheme="minorHAnsi" w:hAnsiTheme="minorHAnsi"/>
          <w:sz w:val="22"/>
          <w:szCs w:val="22"/>
        </w:rPr>
      </w:pPr>
    </w:p>
    <w:p w14:paraId="5C8767D3" w14:textId="77777777"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t>Section 4.4 Duties of Co-Chairs</w:t>
      </w:r>
    </w:p>
    <w:p w14:paraId="5C8767D4" w14:textId="0F3E4C60" w:rsidR="00DE70CA" w:rsidRPr="00D707C1" w:rsidRDefault="00D41860" w:rsidP="00CB19CD">
      <w:pPr>
        <w:pStyle w:val="BodyText"/>
        <w:jc w:val="both"/>
        <w:rPr>
          <w:rFonts w:asciiTheme="minorHAnsi" w:hAnsiTheme="minorHAnsi"/>
          <w:sz w:val="22"/>
          <w:szCs w:val="22"/>
        </w:rPr>
      </w:pPr>
      <w:r w:rsidRPr="00D707C1">
        <w:rPr>
          <w:rFonts w:asciiTheme="minorHAnsi" w:hAnsiTheme="minorHAnsi"/>
          <w:sz w:val="22"/>
          <w:szCs w:val="22"/>
        </w:rPr>
        <w:t xml:space="preserve">The Co-Chairs shall facilitate meetings, affirm agendas, maintain orderly conduct of business, </w:t>
      </w:r>
      <w:r w:rsidRPr="00D707C1">
        <w:rPr>
          <w:rFonts w:asciiTheme="minorHAnsi" w:hAnsiTheme="minorHAnsi"/>
          <w:spacing w:val="-3"/>
          <w:sz w:val="22"/>
          <w:szCs w:val="22"/>
        </w:rPr>
        <w:t xml:space="preserve">review </w:t>
      </w:r>
      <w:r w:rsidRPr="00D707C1">
        <w:rPr>
          <w:rFonts w:asciiTheme="minorHAnsi" w:hAnsiTheme="minorHAnsi"/>
          <w:sz w:val="22"/>
          <w:szCs w:val="22"/>
        </w:rPr>
        <w:t>meeting</w:t>
      </w:r>
      <w:r w:rsidRPr="00D707C1">
        <w:rPr>
          <w:rFonts w:asciiTheme="minorHAnsi" w:hAnsiTheme="minorHAnsi"/>
          <w:spacing w:val="-16"/>
          <w:sz w:val="22"/>
          <w:szCs w:val="22"/>
        </w:rPr>
        <w:t xml:space="preserve"> </w:t>
      </w:r>
      <w:r w:rsidRPr="00D707C1">
        <w:rPr>
          <w:rFonts w:asciiTheme="minorHAnsi" w:hAnsiTheme="minorHAnsi"/>
          <w:sz w:val="22"/>
          <w:szCs w:val="22"/>
        </w:rPr>
        <w:t>minutes,</w:t>
      </w:r>
      <w:r w:rsidRPr="00D707C1">
        <w:rPr>
          <w:rFonts w:asciiTheme="minorHAnsi" w:hAnsiTheme="minorHAnsi"/>
          <w:spacing w:val="-11"/>
          <w:sz w:val="22"/>
          <w:szCs w:val="22"/>
        </w:rPr>
        <w:t xml:space="preserve"> </w:t>
      </w:r>
      <w:r w:rsidRPr="00D707C1">
        <w:rPr>
          <w:rFonts w:asciiTheme="minorHAnsi" w:hAnsiTheme="minorHAnsi"/>
          <w:sz w:val="22"/>
          <w:szCs w:val="22"/>
        </w:rPr>
        <w:t>provide</w:t>
      </w:r>
      <w:r w:rsidRPr="00D707C1">
        <w:rPr>
          <w:rFonts w:asciiTheme="minorHAnsi" w:hAnsiTheme="minorHAnsi"/>
          <w:spacing w:val="-11"/>
          <w:sz w:val="22"/>
          <w:szCs w:val="22"/>
        </w:rPr>
        <w:t xml:space="preserve"> </w:t>
      </w:r>
      <w:r w:rsidRPr="00D707C1">
        <w:rPr>
          <w:rFonts w:asciiTheme="minorHAnsi" w:hAnsiTheme="minorHAnsi"/>
          <w:sz w:val="22"/>
          <w:szCs w:val="22"/>
        </w:rPr>
        <w:t>stewardship</w:t>
      </w:r>
      <w:r w:rsidRPr="00D707C1">
        <w:rPr>
          <w:rFonts w:asciiTheme="minorHAnsi" w:hAnsiTheme="minorHAnsi"/>
          <w:spacing w:val="-9"/>
          <w:sz w:val="22"/>
          <w:szCs w:val="22"/>
        </w:rPr>
        <w:t xml:space="preserve"> </w:t>
      </w:r>
      <w:r w:rsidRPr="00D707C1">
        <w:rPr>
          <w:rFonts w:asciiTheme="minorHAnsi" w:hAnsiTheme="minorHAnsi"/>
          <w:sz w:val="22"/>
          <w:szCs w:val="22"/>
        </w:rPr>
        <w:t>of</w:t>
      </w:r>
      <w:r w:rsidRPr="00D707C1">
        <w:rPr>
          <w:rFonts w:asciiTheme="minorHAnsi" w:hAnsiTheme="minorHAnsi"/>
          <w:spacing w:val="-12"/>
          <w:sz w:val="22"/>
          <w:szCs w:val="22"/>
        </w:rPr>
        <w:t xml:space="preserve"> </w:t>
      </w:r>
      <w:r w:rsidRPr="00D707C1">
        <w:rPr>
          <w:rFonts w:asciiTheme="minorHAnsi" w:hAnsiTheme="minorHAnsi"/>
          <w:sz w:val="22"/>
          <w:szCs w:val="22"/>
        </w:rPr>
        <w:t>the</w:t>
      </w:r>
      <w:r w:rsidRPr="00D707C1">
        <w:rPr>
          <w:rFonts w:asciiTheme="minorHAnsi" w:hAnsiTheme="minorHAnsi"/>
          <w:spacing w:val="-10"/>
          <w:sz w:val="22"/>
          <w:szCs w:val="22"/>
        </w:rPr>
        <w:t xml:space="preserve"> </w:t>
      </w:r>
      <w:r w:rsidRPr="00D707C1">
        <w:rPr>
          <w:rFonts w:asciiTheme="minorHAnsi" w:hAnsiTheme="minorHAnsi"/>
          <w:sz w:val="22"/>
          <w:szCs w:val="22"/>
        </w:rPr>
        <w:t>process,</w:t>
      </w:r>
      <w:r w:rsidRPr="00D707C1">
        <w:rPr>
          <w:rFonts w:asciiTheme="minorHAnsi" w:hAnsiTheme="minorHAnsi"/>
          <w:spacing w:val="-9"/>
          <w:sz w:val="22"/>
          <w:szCs w:val="22"/>
        </w:rPr>
        <w:t xml:space="preserve"> </w:t>
      </w:r>
      <w:r w:rsidRPr="00D707C1">
        <w:rPr>
          <w:rFonts w:asciiTheme="minorHAnsi" w:hAnsiTheme="minorHAnsi"/>
          <w:sz w:val="22"/>
          <w:szCs w:val="22"/>
        </w:rPr>
        <w:t>and</w:t>
      </w:r>
      <w:r w:rsidRPr="00D707C1">
        <w:rPr>
          <w:rFonts w:asciiTheme="minorHAnsi" w:hAnsiTheme="minorHAnsi"/>
          <w:spacing w:val="-11"/>
          <w:sz w:val="22"/>
          <w:szCs w:val="22"/>
        </w:rPr>
        <w:t xml:space="preserve"> </w:t>
      </w:r>
      <w:r w:rsidRPr="00D707C1">
        <w:rPr>
          <w:rFonts w:asciiTheme="minorHAnsi" w:hAnsiTheme="minorHAnsi"/>
          <w:sz w:val="22"/>
          <w:szCs w:val="22"/>
        </w:rPr>
        <w:t>assure</w:t>
      </w:r>
      <w:r w:rsidRPr="00D707C1">
        <w:rPr>
          <w:rFonts w:asciiTheme="minorHAnsi" w:hAnsiTheme="minorHAnsi"/>
          <w:spacing w:val="-12"/>
          <w:sz w:val="22"/>
          <w:szCs w:val="22"/>
        </w:rPr>
        <w:t xml:space="preserve"> </w:t>
      </w:r>
      <w:r w:rsidRPr="00D707C1">
        <w:rPr>
          <w:rFonts w:asciiTheme="minorHAnsi" w:hAnsiTheme="minorHAnsi"/>
          <w:sz w:val="22"/>
          <w:szCs w:val="22"/>
        </w:rPr>
        <w:t>forward</w:t>
      </w:r>
      <w:r w:rsidRPr="00D707C1">
        <w:rPr>
          <w:rFonts w:asciiTheme="minorHAnsi" w:hAnsiTheme="minorHAnsi"/>
          <w:spacing w:val="-11"/>
          <w:sz w:val="22"/>
          <w:szCs w:val="22"/>
        </w:rPr>
        <w:t xml:space="preserve"> </w:t>
      </w:r>
      <w:r w:rsidRPr="00D707C1">
        <w:rPr>
          <w:rFonts w:asciiTheme="minorHAnsi" w:hAnsiTheme="minorHAnsi"/>
          <w:sz w:val="22"/>
          <w:szCs w:val="22"/>
        </w:rPr>
        <w:t>momentum</w:t>
      </w:r>
      <w:r w:rsidRPr="00D707C1">
        <w:rPr>
          <w:rFonts w:asciiTheme="minorHAnsi" w:hAnsiTheme="minorHAnsi"/>
          <w:spacing w:val="-10"/>
          <w:sz w:val="22"/>
          <w:szCs w:val="22"/>
        </w:rPr>
        <w:t xml:space="preserve"> </w:t>
      </w:r>
      <w:r w:rsidRPr="00D707C1">
        <w:rPr>
          <w:rFonts w:asciiTheme="minorHAnsi" w:hAnsiTheme="minorHAnsi"/>
          <w:sz w:val="22"/>
          <w:szCs w:val="22"/>
        </w:rPr>
        <w:t>and</w:t>
      </w:r>
      <w:r w:rsidRPr="00D707C1">
        <w:rPr>
          <w:rFonts w:asciiTheme="minorHAnsi" w:hAnsiTheme="minorHAnsi"/>
          <w:spacing w:val="-11"/>
          <w:sz w:val="22"/>
          <w:szCs w:val="22"/>
        </w:rPr>
        <w:t xml:space="preserve"> </w:t>
      </w:r>
      <w:r w:rsidRPr="00D707C1">
        <w:rPr>
          <w:rFonts w:asciiTheme="minorHAnsi" w:hAnsiTheme="minorHAnsi"/>
          <w:sz w:val="22"/>
          <w:szCs w:val="22"/>
        </w:rPr>
        <w:t>accountability</w:t>
      </w:r>
      <w:r w:rsidRPr="00D707C1">
        <w:rPr>
          <w:rFonts w:asciiTheme="minorHAnsi" w:hAnsiTheme="minorHAnsi"/>
          <w:spacing w:val="-15"/>
          <w:sz w:val="22"/>
          <w:szCs w:val="22"/>
        </w:rPr>
        <w:t xml:space="preserve"> </w:t>
      </w:r>
      <w:r w:rsidRPr="00D707C1">
        <w:rPr>
          <w:rFonts w:asciiTheme="minorHAnsi" w:hAnsiTheme="minorHAnsi"/>
          <w:sz w:val="22"/>
          <w:szCs w:val="22"/>
        </w:rPr>
        <w:t xml:space="preserve">of measurements as defined in the </w:t>
      </w:r>
      <w:r w:rsidR="00164E4B">
        <w:rPr>
          <w:rFonts w:asciiTheme="minorHAnsi" w:hAnsiTheme="minorHAnsi"/>
          <w:sz w:val="22"/>
          <w:szCs w:val="22"/>
        </w:rPr>
        <w:t>S</w:t>
      </w:r>
      <w:r w:rsidRPr="00D707C1">
        <w:rPr>
          <w:rFonts w:asciiTheme="minorHAnsi" w:hAnsiTheme="minorHAnsi"/>
          <w:sz w:val="22"/>
          <w:szCs w:val="22"/>
        </w:rPr>
        <w:t>trategic</w:t>
      </w:r>
      <w:r w:rsidRPr="00D707C1">
        <w:rPr>
          <w:rFonts w:asciiTheme="minorHAnsi" w:hAnsiTheme="minorHAnsi"/>
          <w:spacing w:val="-19"/>
          <w:sz w:val="22"/>
          <w:szCs w:val="22"/>
        </w:rPr>
        <w:t xml:space="preserve"> </w:t>
      </w:r>
      <w:r w:rsidR="00164E4B">
        <w:rPr>
          <w:rFonts w:asciiTheme="minorHAnsi" w:hAnsiTheme="minorHAnsi"/>
          <w:sz w:val="22"/>
          <w:szCs w:val="22"/>
        </w:rPr>
        <w:t>P</w:t>
      </w:r>
      <w:r w:rsidRPr="00D707C1">
        <w:rPr>
          <w:rFonts w:asciiTheme="minorHAnsi" w:hAnsiTheme="minorHAnsi"/>
          <w:sz w:val="22"/>
          <w:szCs w:val="22"/>
        </w:rPr>
        <w:t>lan.</w:t>
      </w:r>
    </w:p>
    <w:p w14:paraId="5C8767D5" w14:textId="77777777" w:rsidR="00DE70CA" w:rsidRPr="00D707C1" w:rsidRDefault="00DE70CA" w:rsidP="00CB19CD">
      <w:pPr>
        <w:pStyle w:val="BodyText"/>
        <w:rPr>
          <w:rFonts w:asciiTheme="minorHAnsi" w:hAnsiTheme="minorHAnsi"/>
          <w:sz w:val="22"/>
          <w:szCs w:val="22"/>
        </w:rPr>
      </w:pPr>
    </w:p>
    <w:p w14:paraId="5C8767D6" w14:textId="77777777"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t>Section 4.5</w:t>
      </w:r>
      <w:r w:rsidRPr="004E6D40">
        <w:rPr>
          <w:rFonts w:asciiTheme="minorHAnsi" w:hAnsiTheme="minorHAnsi"/>
          <w:b/>
          <w:bCs/>
          <w:spacing w:val="58"/>
          <w:sz w:val="22"/>
          <w:szCs w:val="22"/>
        </w:rPr>
        <w:t xml:space="preserve"> </w:t>
      </w:r>
      <w:r w:rsidRPr="004E6D40">
        <w:rPr>
          <w:rFonts w:asciiTheme="minorHAnsi" w:hAnsiTheme="minorHAnsi"/>
          <w:b/>
          <w:bCs/>
          <w:sz w:val="22"/>
          <w:szCs w:val="22"/>
        </w:rPr>
        <w:t>MOU</w:t>
      </w:r>
    </w:p>
    <w:p w14:paraId="5C8767D7" w14:textId="1F589045" w:rsidR="00DE70CA" w:rsidRPr="00D707C1" w:rsidRDefault="00D41860" w:rsidP="00CB19CD">
      <w:pPr>
        <w:pStyle w:val="BodyText"/>
        <w:jc w:val="both"/>
        <w:rPr>
          <w:rFonts w:asciiTheme="minorHAnsi" w:hAnsiTheme="minorHAnsi"/>
          <w:sz w:val="22"/>
          <w:szCs w:val="22"/>
        </w:rPr>
      </w:pPr>
      <w:r w:rsidRPr="00D707C1">
        <w:rPr>
          <w:rFonts w:asciiTheme="minorHAnsi" w:hAnsiTheme="minorHAnsi"/>
          <w:sz w:val="22"/>
          <w:szCs w:val="22"/>
        </w:rPr>
        <w:t xml:space="preserve">Each member of the Council shall sign a Memorandum of Understanding (MOU) agreeing to represent one, and only </w:t>
      </w:r>
      <w:r w:rsidR="00E42CC0" w:rsidRPr="00D707C1">
        <w:rPr>
          <w:rFonts w:asciiTheme="minorHAnsi" w:hAnsiTheme="minorHAnsi"/>
          <w:sz w:val="22"/>
          <w:szCs w:val="22"/>
        </w:rPr>
        <w:t>one,</w:t>
      </w:r>
      <w:r w:rsidRPr="00D707C1">
        <w:rPr>
          <w:rFonts w:asciiTheme="minorHAnsi" w:hAnsiTheme="minorHAnsi"/>
          <w:sz w:val="22"/>
          <w:szCs w:val="22"/>
        </w:rPr>
        <w:t xml:space="preserve"> of the stakeholder groups listed in 3.2 and working to collaborate on the work of the Council in conjunction with the Alliance for Kids staff.</w:t>
      </w:r>
    </w:p>
    <w:p w14:paraId="5C8767D8" w14:textId="77777777" w:rsidR="00DE70CA" w:rsidRPr="00D707C1" w:rsidRDefault="00DE70CA" w:rsidP="00CB19CD">
      <w:pPr>
        <w:pStyle w:val="BodyText"/>
        <w:rPr>
          <w:rFonts w:asciiTheme="minorHAnsi" w:hAnsiTheme="minorHAnsi"/>
          <w:sz w:val="22"/>
          <w:szCs w:val="22"/>
        </w:rPr>
      </w:pPr>
    </w:p>
    <w:p w14:paraId="5C8767D9" w14:textId="77777777"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t>Section 4.6 Resignation or Removal</w:t>
      </w:r>
    </w:p>
    <w:p w14:paraId="5C8767DB" w14:textId="5E085C18" w:rsidR="00DE70CA" w:rsidRPr="00D707C1" w:rsidRDefault="78CAA788" w:rsidP="00CB19CD">
      <w:pPr>
        <w:pStyle w:val="BodyText"/>
        <w:jc w:val="both"/>
        <w:rPr>
          <w:rFonts w:asciiTheme="minorHAnsi" w:hAnsiTheme="minorHAnsi"/>
          <w:sz w:val="22"/>
          <w:szCs w:val="22"/>
        </w:rPr>
      </w:pPr>
      <w:r w:rsidRPr="00D707C1">
        <w:rPr>
          <w:rFonts w:asciiTheme="minorHAnsi" w:hAnsiTheme="minorHAnsi"/>
          <w:sz w:val="22"/>
          <w:szCs w:val="22"/>
        </w:rPr>
        <w:t>A member may resign at any time by giving written notice to the Council Co-Chairs or the Alliance for Kids Early Childhood Coordinator. A membership may be revoked by the Council if the member has failed to comply with the membership criteria outlined in the MOU.</w:t>
      </w:r>
    </w:p>
    <w:p w14:paraId="5C8767DC" w14:textId="77777777" w:rsidR="00DE70CA" w:rsidRPr="00D707C1" w:rsidRDefault="00DE70CA" w:rsidP="00D707C1">
      <w:pPr>
        <w:pStyle w:val="BodyText"/>
        <w:spacing w:before="11"/>
        <w:rPr>
          <w:rFonts w:asciiTheme="minorHAnsi" w:hAnsiTheme="minorHAnsi"/>
          <w:sz w:val="22"/>
          <w:szCs w:val="22"/>
        </w:rPr>
      </w:pPr>
    </w:p>
    <w:p w14:paraId="5C8767DD" w14:textId="3FAD7AAE" w:rsidR="00DE70CA" w:rsidRPr="004E6D40" w:rsidRDefault="00D41860" w:rsidP="004E6D40">
      <w:pPr>
        <w:pStyle w:val="BodyText"/>
        <w:shd w:val="clear" w:color="auto" w:fill="E1EBD1" w:themeFill="accent4" w:themeFillTint="33"/>
        <w:jc w:val="center"/>
        <w:rPr>
          <w:rFonts w:asciiTheme="majorHAnsi" w:hAnsiTheme="majorHAnsi"/>
          <w:b/>
          <w:bCs/>
          <w:sz w:val="26"/>
          <w:szCs w:val="26"/>
        </w:rPr>
      </w:pPr>
      <w:r w:rsidRPr="004E6D40">
        <w:rPr>
          <w:rFonts w:asciiTheme="majorHAnsi" w:hAnsiTheme="majorHAnsi"/>
          <w:b/>
          <w:bCs/>
          <w:sz w:val="26"/>
          <w:szCs w:val="26"/>
        </w:rPr>
        <w:t>ARTICLE V</w:t>
      </w:r>
      <w:r w:rsidR="004E6D40">
        <w:rPr>
          <w:rFonts w:asciiTheme="majorHAnsi" w:hAnsiTheme="majorHAnsi"/>
          <w:b/>
          <w:bCs/>
          <w:sz w:val="26"/>
          <w:szCs w:val="26"/>
        </w:rPr>
        <w:t xml:space="preserve"> | </w:t>
      </w:r>
      <w:r w:rsidRPr="004E6D40">
        <w:rPr>
          <w:rFonts w:asciiTheme="majorHAnsi" w:hAnsiTheme="majorHAnsi"/>
          <w:b/>
          <w:bCs/>
          <w:sz w:val="26"/>
          <w:szCs w:val="26"/>
        </w:rPr>
        <w:t>MEETINGS</w:t>
      </w:r>
    </w:p>
    <w:p w14:paraId="5C8767DE" w14:textId="77777777" w:rsidR="00DE70CA" w:rsidRPr="00D707C1" w:rsidRDefault="00DE70CA" w:rsidP="00D707C1">
      <w:pPr>
        <w:pStyle w:val="BodyText"/>
        <w:rPr>
          <w:rFonts w:asciiTheme="minorHAnsi" w:hAnsiTheme="minorHAnsi"/>
          <w:sz w:val="22"/>
          <w:szCs w:val="22"/>
        </w:rPr>
      </w:pPr>
    </w:p>
    <w:p w14:paraId="5C8767DF" w14:textId="77777777" w:rsidR="00DE70CA" w:rsidRPr="004E6D40" w:rsidRDefault="00D41860" w:rsidP="00D707C1">
      <w:pPr>
        <w:pStyle w:val="BodyText"/>
        <w:jc w:val="both"/>
        <w:rPr>
          <w:rFonts w:asciiTheme="minorHAnsi" w:hAnsiTheme="minorHAnsi"/>
          <w:b/>
          <w:bCs/>
          <w:sz w:val="22"/>
          <w:szCs w:val="22"/>
        </w:rPr>
      </w:pPr>
      <w:r w:rsidRPr="004E6D40">
        <w:rPr>
          <w:rFonts w:asciiTheme="minorHAnsi" w:hAnsiTheme="minorHAnsi"/>
          <w:b/>
          <w:bCs/>
          <w:sz w:val="22"/>
          <w:szCs w:val="22"/>
        </w:rPr>
        <w:t>Section 5.1: Regular Meetings</w:t>
      </w:r>
    </w:p>
    <w:p w14:paraId="5C8767E0" w14:textId="6E9E5E44" w:rsidR="00DE70CA" w:rsidRPr="00D707C1" w:rsidRDefault="00D41860" w:rsidP="00D707C1">
      <w:pPr>
        <w:pStyle w:val="BodyText"/>
        <w:jc w:val="both"/>
        <w:rPr>
          <w:rFonts w:asciiTheme="minorHAnsi" w:hAnsiTheme="minorHAnsi"/>
          <w:sz w:val="22"/>
          <w:szCs w:val="22"/>
        </w:rPr>
      </w:pPr>
      <w:r w:rsidRPr="00D707C1">
        <w:rPr>
          <w:rFonts w:asciiTheme="minorHAnsi" w:hAnsiTheme="minorHAnsi"/>
          <w:sz w:val="22"/>
          <w:szCs w:val="22"/>
        </w:rPr>
        <w:t xml:space="preserve">There will be </w:t>
      </w:r>
      <w:r w:rsidR="00496D89">
        <w:rPr>
          <w:rFonts w:asciiTheme="minorHAnsi" w:hAnsiTheme="minorHAnsi"/>
          <w:sz w:val="22"/>
          <w:szCs w:val="22"/>
        </w:rPr>
        <w:t>regularly scheduled</w:t>
      </w:r>
      <w:r w:rsidRPr="00D707C1">
        <w:rPr>
          <w:rFonts w:asciiTheme="minorHAnsi" w:hAnsiTheme="minorHAnsi"/>
          <w:sz w:val="22"/>
          <w:szCs w:val="22"/>
        </w:rPr>
        <w:t xml:space="preserve"> Council meetings.</w:t>
      </w:r>
    </w:p>
    <w:p w14:paraId="5C8767E1" w14:textId="77777777" w:rsidR="00DE70CA" w:rsidRPr="00D707C1" w:rsidRDefault="00DE70CA" w:rsidP="00D707C1">
      <w:pPr>
        <w:pStyle w:val="BodyText"/>
        <w:rPr>
          <w:rFonts w:asciiTheme="minorHAnsi" w:hAnsiTheme="minorHAnsi"/>
          <w:sz w:val="22"/>
          <w:szCs w:val="22"/>
        </w:rPr>
      </w:pPr>
    </w:p>
    <w:p w14:paraId="5C8767E2" w14:textId="77777777" w:rsidR="00DE70CA" w:rsidRPr="004E6D40" w:rsidRDefault="00D41860" w:rsidP="00D707C1">
      <w:pPr>
        <w:pStyle w:val="BodyText"/>
        <w:jc w:val="both"/>
        <w:rPr>
          <w:rFonts w:asciiTheme="minorHAnsi" w:hAnsiTheme="minorHAnsi"/>
          <w:b/>
          <w:bCs/>
          <w:sz w:val="22"/>
          <w:szCs w:val="22"/>
        </w:rPr>
      </w:pPr>
      <w:r w:rsidRPr="004E6D40">
        <w:rPr>
          <w:rFonts w:asciiTheme="minorHAnsi" w:hAnsiTheme="minorHAnsi"/>
          <w:b/>
          <w:bCs/>
          <w:sz w:val="22"/>
          <w:szCs w:val="22"/>
        </w:rPr>
        <w:t>Section 5.2: Voting Provisions</w:t>
      </w:r>
    </w:p>
    <w:p w14:paraId="33710E2E" w14:textId="77777777" w:rsidR="00D6212C" w:rsidRDefault="00D41860" w:rsidP="00D6212C">
      <w:pPr>
        <w:pStyle w:val="BodyText"/>
        <w:jc w:val="both"/>
        <w:rPr>
          <w:rFonts w:asciiTheme="minorHAnsi" w:hAnsiTheme="minorHAnsi"/>
          <w:sz w:val="22"/>
          <w:szCs w:val="22"/>
        </w:rPr>
      </w:pPr>
      <w:r w:rsidRPr="00D707C1">
        <w:rPr>
          <w:rFonts w:asciiTheme="minorHAnsi" w:hAnsiTheme="minorHAnsi"/>
          <w:sz w:val="22"/>
          <w:szCs w:val="22"/>
        </w:rPr>
        <w:t>Decision-making is limited to the Scope of the Alliance for Kids (see Secti</w:t>
      </w:r>
      <w:r w:rsidRPr="002D3197">
        <w:rPr>
          <w:rFonts w:asciiTheme="minorHAnsi" w:hAnsiTheme="minorHAnsi"/>
          <w:sz w:val="22"/>
          <w:szCs w:val="22"/>
        </w:rPr>
        <w:t>on 2.3)</w:t>
      </w:r>
      <w:r w:rsidR="00D6212C">
        <w:rPr>
          <w:rFonts w:asciiTheme="minorHAnsi" w:hAnsiTheme="minorHAnsi"/>
          <w:sz w:val="22"/>
          <w:szCs w:val="22"/>
        </w:rPr>
        <w:t>.</w:t>
      </w:r>
    </w:p>
    <w:p w14:paraId="28B3A3E7" w14:textId="77777777" w:rsidR="00D6212C" w:rsidRDefault="00D6212C" w:rsidP="00D6212C">
      <w:pPr>
        <w:pStyle w:val="BodyText"/>
        <w:jc w:val="both"/>
        <w:rPr>
          <w:rFonts w:asciiTheme="minorHAnsi" w:hAnsiTheme="minorHAnsi"/>
          <w:sz w:val="22"/>
          <w:szCs w:val="22"/>
        </w:rPr>
      </w:pPr>
    </w:p>
    <w:p w14:paraId="5C8767E5" w14:textId="1339BA7A" w:rsidR="00DE70CA" w:rsidRPr="002D3197" w:rsidRDefault="00D41860" w:rsidP="00D6212C">
      <w:pPr>
        <w:pStyle w:val="BodyText"/>
        <w:jc w:val="both"/>
        <w:rPr>
          <w:rFonts w:asciiTheme="minorHAnsi" w:hAnsiTheme="minorHAnsi"/>
          <w:sz w:val="22"/>
          <w:szCs w:val="22"/>
        </w:rPr>
      </w:pPr>
      <w:r w:rsidRPr="002D3197">
        <w:rPr>
          <w:rFonts w:asciiTheme="minorHAnsi" w:hAnsiTheme="minorHAnsi"/>
          <w:sz w:val="22"/>
          <w:szCs w:val="22"/>
        </w:rPr>
        <w:t>Each individual member shall have one vote on any matter submitted to a vote. Individual members may submit a vote in writing or electronically.</w:t>
      </w:r>
    </w:p>
    <w:p w14:paraId="5C8767E6" w14:textId="77777777" w:rsidR="00DE70CA" w:rsidRPr="002D3197" w:rsidRDefault="00DE70CA" w:rsidP="00CB19CD">
      <w:pPr>
        <w:pStyle w:val="BodyText"/>
        <w:rPr>
          <w:rFonts w:asciiTheme="minorHAnsi" w:hAnsiTheme="minorHAnsi"/>
          <w:sz w:val="22"/>
          <w:szCs w:val="22"/>
        </w:rPr>
      </w:pPr>
    </w:p>
    <w:p w14:paraId="5C8767E7" w14:textId="77777777"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A majority of all members shall constitute a quorum for the transaction of any business item of the Council.</w:t>
      </w:r>
    </w:p>
    <w:p w14:paraId="5C8767E8" w14:textId="77777777" w:rsidR="00DE70CA" w:rsidRPr="002D3197" w:rsidRDefault="00DE70CA" w:rsidP="00CB19CD">
      <w:pPr>
        <w:pStyle w:val="BodyText"/>
        <w:rPr>
          <w:rFonts w:asciiTheme="minorHAnsi" w:hAnsiTheme="minorHAnsi"/>
          <w:sz w:val="22"/>
          <w:szCs w:val="22"/>
        </w:rPr>
      </w:pPr>
    </w:p>
    <w:p w14:paraId="5C8767E9" w14:textId="77777777"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t>Section 5.3: Action without Meeting</w:t>
      </w:r>
    </w:p>
    <w:p w14:paraId="5C8767EA" w14:textId="03C713E7" w:rsidR="00DE70CA" w:rsidRDefault="00D41860" w:rsidP="00CB19CD">
      <w:pPr>
        <w:pStyle w:val="BodyText"/>
        <w:jc w:val="both"/>
        <w:rPr>
          <w:rFonts w:asciiTheme="minorHAnsi" w:hAnsiTheme="minorHAnsi"/>
          <w:sz w:val="22"/>
          <w:szCs w:val="22"/>
        </w:rPr>
      </w:pPr>
      <w:r w:rsidRPr="002D3197">
        <w:rPr>
          <w:rFonts w:asciiTheme="minorHAnsi" w:hAnsiTheme="minorHAnsi"/>
          <w:sz w:val="22"/>
          <w:szCs w:val="22"/>
        </w:rPr>
        <w:t xml:space="preserve">The Council may act without a meeting if a majority of the Council members </w:t>
      </w:r>
      <w:r w:rsidR="00496D89" w:rsidRPr="002D3197">
        <w:rPr>
          <w:rFonts w:asciiTheme="minorHAnsi" w:hAnsiTheme="minorHAnsi"/>
          <w:sz w:val="22"/>
          <w:szCs w:val="22"/>
        </w:rPr>
        <w:t>approve of</w:t>
      </w:r>
      <w:r w:rsidRPr="002D3197">
        <w:rPr>
          <w:rFonts w:asciiTheme="minorHAnsi" w:hAnsiTheme="minorHAnsi"/>
          <w:sz w:val="22"/>
          <w:szCs w:val="22"/>
        </w:rPr>
        <w:t xml:space="preserve"> such action, in writing or electronically. Action taken has the same effect as action taken at a meeting of members and may be described as such in any document.</w:t>
      </w:r>
    </w:p>
    <w:p w14:paraId="34D683CB" w14:textId="77777777" w:rsidR="00D6212C" w:rsidRDefault="00D6212C" w:rsidP="00CB19CD">
      <w:pPr>
        <w:pStyle w:val="BodyText"/>
        <w:jc w:val="both"/>
        <w:rPr>
          <w:rFonts w:asciiTheme="minorHAnsi" w:hAnsiTheme="minorHAnsi"/>
          <w:sz w:val="22"/>
          <w:szCs w:val="22"/>
        </w:rPr>
      </w:pPr>
    </w:p>
    <w:p w14:paraId="7BD05418" w14:textId="77777777" w:rsidR="00D6212C" w:rsidRDefault="00D6212C" w:rsidP="00CB19CD">
      <w:pPr>
        <w:pStyle w:val="BodyText"/>
        <w:jc w:val="both"/>
        <w:rPr>
          <w:rFonts w:asciiTheme="minorHAnsi" w:hAnsiTheme="minorHAnsi"/>
          <w:sz w:val="22"/>
          <w:szCs w:val="22"/>
        </w:rPr>
      </w:pPr>
    </w:p>
    <w:p w14:paraId="18770ECF" w14:textId="77777777" w:rsidR="00D6212C" w:rsidRPr="002D3197" w:rsidRDefault="00D6212C" w:rsidP="00CB19CD">
      <w:pPr>
        <w:pStyle w:val="BodyText"/>
        <w:jc w:val="both"/>
        <w:rPr>
          <w:rFonts w:asciiTheme="minorHAnsi" w:hAnsiTheme="minorHAnsi"/>
          <w:sz w:val="22"/>
          <w:szCs w:val="22"/>
        </w:rPr>
      </w:pPr>
    </w:p>
    <w:p w14:paraId="5C8767EB" w14:textId="77777777" w:rsidR="00DE70CA" w:rsidRPr="002D3197" w:rsidRDefault="00DE70CA" w:rsidP="004E6D40">
      <w:pPr>
        <w:pStyle w:val="BodyText"/>
        <w:ind w:right="-220"/>
        <w:rPr>
          <w:rFonts w:asciiTheme="minorHAnsi" w:hAnsiTheme="minorHAnsi"/>
          <w:sz w:val="22"/>
          <w:szCs w:val="22"/>
        </w:rPr>
      </w:pPr>
    </w:p>
    <w:p w14:paraId="5C8767EE" w14:textId="19F01D40" w:rsidR="00DE70CA" w:rsidRPr="004E6D40" w:rsidRDefault="0695D9DE" w:rsidP="00CB19CD">
      <w:pPr>
        <w:pStyle w:val="BodyText"/>
        <w:shd w:val="clear" w:color="auto" w:fill="E1EBD1" w:themeFill="accent4" w:themeFillTint="33"/>
        <w:ind w:firstLine="6"/>
        <w:jc w:val="center"/>
        <w:rPr>
          <w:rFonts w:asciiTheme="majorHAnsi" w:hAnsiTheme="majorHAnsi"/>
          <w:b/>
          <w:bCs/>
          <w:sz w:val="26"/>
          <w:szCs w:val="26"/>
        </w:rPr>
      </w:pPr>
      <w:r w:rsidRPr="004E6D40">
        <w:rPr>
          <w:rFonts w:asciiTheme="majorHAnsi" w:hAnsiTheme="majorHAnsi"/>
          <w:b/>
          <w:bCs/>
          <w:sz w:val="26"/>
          <w:szCs w:val="26"/>
        </w:rPr>
        <w:t>ARTICLE VI</w:t>
      </w:r>
      <w:r w:rsidR="004E6D40" w:rsidRPr="004E6D40">
        <w:rPr>
          <w:rFonts w:asciiTheme="majorHAnsi" w:hAnsiTheme="majorHAnsi"/>
          <w:b/>
          <w:bCs/>
          <w:sz w:val="26"/>
          <w:szCs w:val="26"/>
        </w:rPr>
        <w:t xml:space="preserve"> | </w:t>
      </w:r>
      <w:r w:rsidR="00D41860" w:rsidRPr="004E6D40">
        <w:rPr>
          <w:rFonts w:asciiTheme="majorHAnsi" w:hAnsiTheme="majorHAnsi"/>
          <w:b/>
          <w:bCs/>
          <w:sz w:val="26"/>
          <w:szCs w:val="26"/>
        </w:rPr>
        <w:t>STANDING AND AD-HOC COMMITTEES</w:t>
      </w:r>
    </w:p>
    <w:p w14:paraId="5C8767EF" w14:textId="77777777" w:rsidR="00DE70CA" w:rsidRPr="002D3197" w:rsidRDefault="00DE70CA">
      <w:pPr>
        <w:pStyle w:val="BodyText"/>
        <w:rPr>
          <w:rFonts w:asciiTheme="minorHAnsi" w:hAnsiTheme="minorHAnsi"/>
          <w:sz w:val="22"/>
          <w:szCs w:val="22"/>
        </w:rPr>
      </w:pPr>
    </w:p>
    <w:p w14:paraId="5C8767F0" w14:textId="77777777" w:rsidR="00DE70CA" w:rsidRPr="004E6D40" w:rsidRDefault="00D41860" w:rsidP="004E6D40">
      <w:pPr>
        <w:pStyle w:val="BodyText"/>
        <w:jc w:val="both"/>
        <w:rPr>
          <w:rFonts w:asciiTheme="minorHAnsi" w:hAnsiTheme="minorHAnsi"/>
          <w:b/>
          <w:bCs/>
          <w:sz w:val="22"/>
          <w:szCs w:val="22"/>
        </w:rPr>
      </w:pPr>
      <w:r w:rsidRPr="004E6D40">
        <w:rPr>
          <w:rFonts w:asciiTheme="minorHAnsi" w:hAnsiTheme="minorHAnsi"/>
          <w:b/>
          <w:bCs/>
          <w:sz w:val="22"/>
          <w:szCs w:val="22"/>
        </w:rPr>
        <w:t>Section 6.1: Nominating Committee</w:t>
      </w:r>
    </w:p>
    <w:p w14:paraId="5C8767F1" w14:textId="7F8C83C8"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An ad-hoc nominating committee shall be established annually, with membership consisting of the past Co-Chair, current Co-Chairs</w:t>
      </w:r>
      <w:r w:rsidR="00496D89">
        <w:rPr>
          <w:rFonts w:asciiTheme="minorHAnsi" w:hAnsiTheme="minorHAnsi"/>
          <w:sz w:val="22"/>
          <w:szCs w:val="22"/>
        </w:rPr>
        <w:t>,</w:t>
      </w:r>
      <w:r w:rsidRPr="002D3197">
        <w:rPr>
          <w:rFonts w:asciiTheme="minorHAnsi" w:hAnsiTheme="minorHAnsi"/>
          <w:sz w:val="22"/>
          <w:szCs w:val="22"/>
        </w:rPr>
        <w:t xml:space="preserve"> and two to three other members of the Council. The nominating committee will meet at least annually.</w:t>
      </w:r>
    </w:p>
    <w:p w14:paraId="5C8767F2" w14:textId="77777777" w:rsidR="00DE70CA" w:rsidRPr="002D3197" w:rsidRDefault="00DE70CA" w:rsidP="00CB19CD">
      <w:pPr>
        <w:pStyle w:val="BodyText"/>
        <w:rPr>
          <w:rFonts w:asciiTheme="minorHAnsi" w:hAnsiTheme="minorHAnsi"/>
          <w:sz w:val="22"/>
          <w:szCs w:val="22"/>
        </w:rPr>
      </w:pPr>
    </w:p>
    <w:p w14:paraId="5C8767F3" w14:textId="77777777"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Annually,</w:t>
      </w:r>
      <w:r w:rsidRPr="002D3197">
        <w:rPr>
          <w:rFonts w:asciiTheme="minorHAnsi" w:hAnsiTheme="minorHAnsi"/>
          <w:spacing w:val="-3"/>
          <w:sz w:val="22"/>
          <w:szCs w:val="22"/>
        </w:rPr>
        <w:t xml:space="preserve"> </w:t>
      </w:r>
      <w:r w:rsidRPr="002D3197">
        <w:rPr>
          <w:rFonts w:asciiTheme="minorHAnsi" w:hAnsiTheme="minorHAnsi"/>
          <w:sz w:val="22"/>
          <w:szCs w:val="22"/>
        </w:rPr>
        <w:t>at</w:t>
      </w:r>
      <w:r w:rsidRPr="002D3197">
        <w:rPr>
          <w:rFonts w:asciiTheme="minorHAnsi" w:hAnsiTheme="minorHAnsi"/>
          <w:spacing w:val="-4"/>
          <w:sz w:val="22"/>
          <w:szCs w:val="22"/>
        </w:rPr>
        <w:t xml:space="preserve"> </w:t>
      </w:r>
      <w:r w:rsidRPr="002D3197">
        <w:rPr>
          <w:rFonts w:asciiTheme="minorHAnsi" w:hAnsiTheme="minorHAnsi"/>
          <w:sz w:val="22"/>
          <w:szCs w:val="22"/>
        </w:rPr>
        <w:t>the</w:t>
      </w:r>
      <w:r w:rsidRPr="002D3197">
        <w:rPr>
          <w:rFonts w:asciiTheme="minorHAnsi" w:hAnsiTheme="minorHAnsi"/>
          <w:spacing w:val="-8"/>
          <w:sz w:val="22"/>
          <w:szCs w:val="22"/>
        </w:rPr>
        <w:t xml:space="preserve"> </w:t>
      </w:r>
      <w:r w:rsidRPr="002D3197">
        <w:rPr>
          <w:rFonts w:asciiTheme="minorHAnsi" w:hAnsiTheme="minorHAnsi"/>
          <w:sz w:val="22"/>
          <w:szCs w:val="22"/>
        </w:rPr>
        <w:t>Council</w:t>
      </w:r>
      <w:r w:rsidRPr="002D3197">
        <w:rPr>
          <w:rFonts w:asciiTheme="minorHAnsi" w:hAnsiTheme="minorHAnsi"/>
          <w:spacing w:val="-6"/>
          <w:sz w:val="22"/>
          <w:szCs w:val="22"/>
        </w:rPr>
        <w:t xml:space="preserve"> </w:t>
      </w:r>
      <w:r w:rsidRPr="002D3197">
        <w:rPr>
          <w:rFonts w:asciiTheme="minorHAnsi" w:hAnsiTheme="minorHAnsi"/>
          <w:sz w:val="22"/>
          <w:szCs w:val="22"/>
        </w:rPr>
        <w:t>meeting</w:t>
      </w:r>
      <w:r w:rsidRPr="002D3197">
        <w:rPr>
          <w:rFonts w:asciiTheme="minorHAnsi" w:hAnsiTheme="minorHAnsi"/>
          <w:spacing w:val="-12"/>
          <w:sz w:val="22"/>
          <w:szCs w:val="22"/>
        </w:rPr>
        <w:t xml:space="preserve"> </w:t>
      </w:r>
      <w:r w:rsidRPr="002D3197">
        <w:rPr>
          <w:rFonts w:asciiTheme="minorHAnsi" w:hAnsiTheme="minorHAnsi"/>
          <w:sz w:val="22"/>
          <w:szCs w:val="22"/>
        </w:rPr>
        <w:t>held</w:t>
      </w:r>
      <w:r w:rsidRPr="002D3197">
        <w:rPr>
          <w:rFonts w:asciiTheme="minorHAnsi" w:hAnsiTheme="minorHAnsi"/>
          <w:spacing w:val="-2"/>
          <w:sz w:val="22"/>
          <w:szCs w:val="22"/>
        </w:rPr>
        <w:t xml:space="preserve"> </w:t>
      </w:r>
      <w:r w:rsidRPr="002D3197">
        <w:rPr>
          <w:rFonts w:asciiTheme="minorHAnsi" w:hAnsiTheme="minorHAnsi"/>
          <w:sz w:val="22"/>
          <w:szCs w:val="22"/>
        </w:rPr>
        <w:t>closest</w:t>
      </w:r>
      <w:r w:rsidRPr="002D3197">
        <w:rPr>
          <w:rFonts w:asciiTheme="minorHAnsi" w:hAnsiTheme="minorHAnsi"/>
          <w:spacing w:val="-6"/>
          <w:sz w:val="22"/>
          <w:szCs w:val="22"/>
        </w:rPr>
        <w:t xml:space="preserve"> </w:t>
      </w:r>
      <w:r w:rsidRPr="002D3197">
        <w:rPr>
          <w:rFonts w:asciiTheme="minorHAnsi" w:hAnsiTheme="minorHAnsi"/>
          <w:sz w:val="22"/>
          <w:szCs w:val="22"/>
        </w:rPr>
        <w:t>to</w:t>
      </w:r>
      <w:r w:rsidRPr="002D3197">
        <w:rPr>
          <w:rFonts w:asciiTheme="minorHAnsi" w:hAnsiTheme="minorHAnsi"/>
          <w:spacing w:val="-7"/>
          <w:sz w:val="22"/>
          <w:szCs w:val="22"/>
        </w:rPr>
        <w:t xml:space="preserve"> </w:t>
      </w:r>
      <w:r w:rsidRPr="002D3197">
        <w:rPr>
          <w:rFonts w:asciiTheme="minorHAnsi" w:hAnsiTheme="minorHAnsi"/>
          <w:sz w:val="22"/>
          <w:szCs w:val="22"/>
        </w:rPr>
        <w:t>September</w:t>
      </w:r>
      <w:r w:rsidRPr="002D3197">
        <w:rPr>
          <w:rFonts w:asciiTheme="minorHAnsi" w:hAnsiTheme="minorHAnsi"/>
          <w:spacing w:val="-10"/>
          <w:sz w:val="22"/>
          <w:szCs w:val="22"/>
        </w:rPr>
        <w:t xml:space="preserve"> </w:t>
      </w:r>
      <w:r w:rsidRPr="002D3197">
        <w:rPr>
          <w:rFonts w:asciiTheme="minorHAnsi" w:hAnsiTheme="minorHAnsi"/>
          <w:sz w:val="22"/>
          <w:szCs w:val="22"/>
        </w:rPr>
        <w:t>1,</w:t>
      </w:r>
      <w:r w:rsidRPr="002D3197">
        <w:rPr>
          <w:rFonts w:asciiTheme="minorHAnsi" w:hAnsiTheme="minorHAnsi"/>
          <w:spacing w:val="-4"/>
          <w:sz w:val="22"/>
          <w:szCs w:val="22"/>
        </w:rPr>
        <w:t xml:space="preserve"> </w:t>
      </w:r>
      <w:r w:rsidRPr="002D3197">
        <w:rPr>
          <w:rFonts w:asciiTheme="minorHAnsi" w:hAnsiTheme="minorHAnsi"/>
          <w:sz w:val="22"/>
          <w:szCs w:val="22"/>
        </w:rPr>
        <w:t>the</w:t>
      </w:r>
      <w:r w:rsidRPr="002D3197">
        <w:rPr>
          <w:rFonts w:asciiTheme="minorHAnsi" w:hAnsiTheme="minorHAnsi"/>
          <w:spacing w:val="-8"/>
          <w:sz w:val="22"/>
          <w:szCs w:val="22"/>
        </w:rPr>
        <w:t xml:space="preserve"> </w:t>
      </w:r>
      <w:r w:rsidRPr="002D3197">
        <w:rPr>
          <w:rFonts w:asciiTheme="minorHAnsi" w:hAnsiTheme="minorHAnsi"/>
          <w:sz w:val="22"/>
          <w:szCs w:val="22"/>
        </w:rPr>
        <w:t>Nominating</w:t>
      </w:r>
      <w:r w:rsidRPr="002D3197">
        <w:rPr>
          <w:rFonts w:asciiTheme="minorHAnsi" w:hAnsiTheme="minorHAnsi"/>
          <w:spacing w:val="-9"/>
          <w:sz w:val="22"/>
          <w:szCs w:val="22"/>
        </w:rPr>
        <w:t xml:space="preserve"> </w:t>
      </w:r>
      <w:r w:rsidRPr="002D3197">
        <w:rPr>
          <w:rFonts w:asciiTheme="minorHAnsi" w:hAnsiTheme="minorHAnsi"/>
          <w:sz w:val="22"/>
          <w:szCs w:val="22"/>
        </w:rPr>
        <w:t>Committee</w:t>
      </w:r>
      <w:r w:rsidRPr="002D3197">
        <w:rPr>
          <w:rFonts w:asciiTheme="minorHAnsi" w:hAnsiTheme="minorHAnsi"/>
          <w:spacing w:val="-8"/>
          <w:sz w:val="22"/>
          <w:szCs w:val="22"/>
        </w:rPr>
        <w:t xml:space="preserve"> </w:t>
      </w:r>
      <w:r w:rsidRPr="002D3197">
        <w:rPr>
          <w:rFonts w:asciiTheme="minorHAnsi" w:hAnsiTheme="minorHAnsi"/>
          <w:sz w:val="22"/>
          <w:szCs w:val="22"/>
        </w:rPr>
        <w:t>will</w:t>
      </w:r>
      <w:r w:rsidRPr="002D3197">
        <w:rPr>
          <w:rFonts w:asciiTheme="minorHAnsi" w:hAnsiTheme="minorHAnsi"/>
          <w:spacing w:val="-4"/>
          <w:sz w:val="22"/>
          <w:szCs w:val="22"/>
        </w:rPr>
        <w:t xml:space="preserve"> </w:t>
      </w:r>
      <w:r w:rsidRPr="002D3197">
        <w:rPr>
          <w:rFonts w:asciiTheme="minorHAnsi" w:hAnsiTheme="minorHAnsi"/>
          <w:sz w:val="22"/>
          <w:szCs w:val="22"/>
        </w:rPr>
        <w:t>bring</w:t>
      </w:r>
      <w:r w:rsidRPr="002D3197">
        <w:rPr>
          <w:rFonts w:asciiTheme="minorHAnsi" w:hAnsiTheme="minorHAnsi"/>
          <w:spacing w:val="-11"/>
          <w:sz w:val="22"/>
          <w:szCs w:val="22"/>
        </w:rPr>
        <w:t xml:space="preserve"> </w:t>
      </w:r>
      <w:r w:rsidRPr="002D3197">
        <w:rPr>
          <w:rFonts w:asciiTheme="minorHAnsi" w:hAnsiTheme="minorHAnsi"/>
          <w:sz w:val="22"/>
          <w:szCs w:val="22"/>
        </w:rPr>
        <w:t xml:space="preserve">forth a slate of candidates to fill the Co-Chair position (in accordance with Article V above) and any vacant stakeholder positions </w:t>
      </w:r>
      <w:r w:rsidRPr="002D3197">
        <w:rPr>
          <w:rFonts w:asciiTheme="minorHAnsi" w:hAnsiTheme="minorHAnsi"/>
          <w:spacing w:val="-3"/>
          <w:sz w:val="22"/>
          <w:szCs w:val="22"/>
        </w:rPr>
        <w:t xml:space="preserve">for </w:t>
      </w:r>
      <w:r w:rsidRPr="002D3197">
        <w:rPr>
          <w:rFonts w:asciiTheme="minorHAnsi" w:hAnsiTheme="minorHAnsi"/>
          <w:sz w:val="22"/>
          <w:szCs w:val="22"/>
        </w:rPr>
        <w:t xml:space="preserve">the upcoming </w:t>
      </w:r>
      <w:r w:rsidRPr="002D3197">
        <w:rPr>
          <w:rFonts w:asciiTheme="minorHAnsi" w:hAnsiTheme="minorHAnsi"/>
          <w:spacing w:val="-3"/>
          <w:sz w:val="22"/>
          <w:szCs w:val="22"/>
        </w:rPr>
        <w:t xml:space="preserve">year </w:t>
      </w:r>
      <w:r w:rsidRPr="002D3197">
        <w:rPr>
          <w:rFonts w:asciiTheme="minorHAnsi" w:hAnsiTheme="minorHAnsi"/>
          <w:sz w:val="22"/>
          <w:szCs w:val="22"/>
        </w:rPr>
        <w:t xml:space="preserve">(September 1 to August 31). The Council members </w:t>
      </w:r>
      <w:r w:rsidRPr="002D3197">
        <w:rPr>
          <w:rFonts w:asciiTheme="minorHAnsi" w:hAnsiTheme="minorHAnsi"/>
          <w:spacing w:val="-3"/>
          <w:sz w:val="22"/>
          <w:szCs w:val="22"/>
        </w:rPr>
        <w:t xml:space="preserve">will </w:t>
      </w:r>
      <w:r w:rsidRPr="002D3197">
        <w:rPr>
          <w:rFonts w:asciiTheme="minorHAnsi" w:hAnsiTheme="minorHAnsi"/>
          <w:sz w:val="22"/>
          <w:szCs w:val="22"/>
        </w:rPr>
        <w:t>approve the Co-Chair candidate(s) and the slate of each member of the Council being</w:t>
      </w:r>
      <w:r w:rsidRPr="002D3197">
        <w:rPr>
          <w:rFonts w:asciiTheme="minorHAnsi" w:hAnsiTheme="minorHAnsi"/>
          <w:spacing w:val="-19"/>
          <w:sz w:val="22"/>
          <w:szCs w:val="22"/>
        </w:rPr>
        <w:t xml:space="preserve"> </w:t>
      </w:r>
      <w:r w:rsidRPr="002D3197">
        <w:rPr>
          <w:rFonts w:asciiTheme="minorHAnsi" w:hAnsiTheme="minorHAnsi"/>
          <w:sz w:val="22"/>
          <w:szCs w:val="22"/>
        </w:rPr>
        <w:t>nominated.</w:t>
      </w:r>
    </w:p>
    <w:p w14:paraId="5C8767F4" w14:textId="77777777" w:rsidR="00DE70CA" w:rsidRPr="002D3197" w:rsidRDefault="00DE70CA" w:rsidP="00CB19CD">
      <w:pPr>
        <w:pStyle w:val="BodyText"/>
        <w:rPr>
          <w:rFonts w:asciiTheme="minorHAnsi" w:hAnsiTheme="minorHAnsi"/>
          <w:sz w:val="22"/>
          <w:szCs w:val="22"/>
        </w:rPr>
      </w:pPr>
    </w:p>
    <w:p w14:paraId="5C8767F5" w14:textId="77777777" w:rsidR="00DE70CA" w:rsidRPr="004E6D40" w:rsidRDefault="00D41860" w:rsidP="00CB19CD">
      <w:pPr>
        <w:pStyle w:val="BodyText"/>
        <w:jc w:val="both"/>
        <w:rPr>
          <w:rFonts w:asciiTheme="minorHAnsi" w:hAnsiTheme="minorHAnsi"/>
          <w:b/>
          <w:bCs/>
          <w:sz w:val="22"/>
          <w:szCs w:val="22"/>
        </w:rPr>
      </w:pPr>
      <w:r w:rsidRPr="004E6D40">
        <w:rPr>
          <w:rFonts w:asciiTheme="minorHAnsi" w:hAnsiTheme="minorHAnsi"/>
          <w:b/>
          <w:bCs/>
          <w:sz w:val="22"/>
          <w:szCs w:val="22"/>
        </w:rPr>
        <w:t>Section 6.3: Standing Committees</w:t>
      </w:r>
    </w:p>
    <w:p w14:paraId="5C8767F6" w14:textId="4B1BAB6E"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The Council shall establish standing committees aligned with the key components of the Strategic Plan. Anyone</w:t>
      </w:r>
      <w:r w:rsidRPr="002D3197">
        <w:rPr>
          <w:rFonts w:asciiTheme="minorHAnsi" w:hAnsiTheme="minorHAnsi"/>
          <w:spacing w:val="-10"/>
          <w:sz w:val="22"/>
          <w:szCs w:val="22"/>
        </w:rPr>
        <w:t xml:space="preserve"> </w:t>
      </w:r>
      <w:r w:rsidRPr="002D3197">
        <w:rPr>
          <w:rFonts w:asciiTheme="minorHAnsi" w:hAnsiTheme="minorHAnsi"/>
          <w:sz w:val="22"/>
          <w:szCs w:val="22"/>
        </w:rPr>
        <w:t>who</w:t>
      </w:r>
      <w:r w:rsidRPr="002D3197">
        <w:rPr>
          <w:rFonts w:asciiTheme="minorHAnsi" w:hAnsiTheme="minorHAnsi"/>
          <w:spacing w:val="-9"/>
          <w:sz w:val="22"/>
          <w:szCs w:val="22"/>
        </w:rPr>
        <w:t xml:space="preserve"> </w:t>
      </w:r>
      <w:r w:rsidRPr="002D3197">
        <w:rPr>
          <w:rFonts w:asciiTheme="minorHAnsi" w:hAnsiTheme="minorHAnsi"/>
          <w:sz w:val="22"/>
          <w:szCs w:val="22"/>
        </w:rPr>
        <w:t>is</w:t>
      </w:r>
      <w:r w:rsidRPr="002D3197">
        <w:rPr>
          <w:rFonts w:asciiTheme="minorHAnsi" w:hAnsiTheme="minorHAnsi"/>
          <w:spacing w:val="-9"/>
          <w:sz w:val="22"/>
          <w:szCs w:val="22"/>
        </w:rPr>
        <w:t xml:space="preserve"> </w:t>
      </w:r>
      <w:r w:rsidRPr="002D3197">
        <w:rPr>
          <w:rFonts w:asciiTheme="minorHAnsi" w:hAnsiTheme="minorHAnsi"/>
          <w:sz w:val="22"/>
          <w:szCs w:val="22"/>
        </w:rPr>
        <w:t>interested</w:t>
      </w:r>
      <w:r w:rsidRPr="002D3197">
        <w:rPr>
          <w:rFonts w:asciiTheme="minorHAnsi" w:hAnsiTheme="minorHAnsi"/>
          <w:spacing w:val="-7"/>
          <w:sz w:val="22"/>
          <w:szCs w:val="22"/>
        </w:rPr>
        <w:t xml:space="preserve"> </w:t>
      </w:r>
      <w:r w:rsidRPr="002D3197">
        <w:rPr>
          <w:rFonts w:asciiTheme="minorHAnsi" w:hAnsiTheme="minorHAnsi"/>
          <w:sz w:val="22"/>
          <w:szCs w:val="22"/>
        </w:rPr>
        <w:t>in</w:t>
      </w:r>
      <w:r w:rsidRPr="002D3197">
        <w:rPr>
          <w:rFonts w:asciiTheme="minorHAnsi" w:hAnsiTheme="minorHAnsi"/>
          <w:spacing w:val="-7"/>
          <w:sz w:val="22"/>
          <w:szCs w:val="22"/>
        </w:rPr>
        <w:t xml:space="preserve"> </w:t>
      </w:r>
      <w:r w:rsidRPr="002D3197">
        <w:rPr>
          <w:rFonts w:asciiTheme="minorHAnsi" w:hAnsiTheme="minorHAnsi"/>
          <w:sz w:val="22"/>
          <w:szCs w:val="22"/>
        </w:rPr>
        <w:t>the</w:t>
      </w:r>
      <w:r w:rsidRPr="002D3197">
        <w:rPr>
          <w:rFonts w:asciiTheme="minorHAnsi" w:hAnsiTheme="minorHAnsi"/>
          <w:spacing w:val="-9"/>
          <w:sz w:val="22"/>
          <w:szCs w:val="22"/>
        </w:rPr>
        <w:t xml:space="preserve"> </w:t>
      </w:r>
      <w:r w:rsidRPr="002D3197">
        <w:rPr>
          <w:rFonts w:asciiTheme="minorHAnsi" w:hAnsiTheme="minorHAnsi"/>
          <w:sz w:val="22"/>
          <w:szCs w:val="22"/>
        </w:rPr>
        <w:t>work</w:t>
      </w:r>
      <w:r w:rsidRPr="002D3197">
        <w:rPr>
          <w:rFonts w:asciiTheme="minorHAnsi" w:hAnsiTheme="minorHAnsi"/>
          <w:spacing w:val="-9"/>
          <w:sz w:val="22"/>
          <w:szCs w:val="22"/>
        </w:rPr>
        <w:t xml:space="preserve"> </w:t>
      </w:r>
      <w:r w:rsidRPr="002D3197">
        <w:rPr>
          <w:rFonts w:asciiTheme="minorHAnsi" w:hAnsiTheme="minorHAnsi"/>
          <w:sz w:val="22"/>
          <w:szCs w:val="22"/>
        </w:rPr>
        <w:t>of</w:t>
      </w:r>
      <w:r w:rsidRPr="002D3197">
        <w:rPr>
          <w:rFonts w:asciiTheme="minorHAnsi" w:hAnsiTheme="minorHAnsi"/>
          <w:spacing w:val="-8"/>
          <w:sz w:val="22"/>
          <w:szCs w:val="22"/>
        </w:rPr>
        <w:t xml:space="preserve"> </w:t>
      </w:r>
      <w:r w:rsidRPr="002D3197">
        <w:rPr>
          <w:rFonts w:asciiTheme="minorHAnsi" w:hAnsiTheme="minorHAnsi"/>
          <w:sz w:val="22"/>
          <w:szCs w:val="22"/>
        </w:rPr>
        <w:t>the</w:t>
      </w:r>
      <w:r w:rsidRPr="002D3197">
        <w:rPr>
          <w:rFonts w:asciiTheme="minorHAnsi" w:hAnsiTheme="minorHAnsi"/>
          <w:spacing w:val="-10"/>
          <w:sz w:val="22"/>
          <w:szCs w:val="22"/>
        </w:rPr>
        <w:t xml:space="preserve"> </w:t>
      </w:r>
      <w:r w:rsidRPr="002D3197">
        <w:rPr>
          <w:rFonts w:asciiTheme="minorHAnsi" w:hAnsiTheme="minorHAnsi"/>
          <w:sz w:val="22"/>
          <w:szCs w:val="22"/>
        </w:rPr>
        <w:t>Council</w:t>
      </w:r>
      <w:r w:rsidRPr="002D3197">
        <w:rPr>
          <w:rFonts w:asciiTheme="minorHAnsi" w:hAnsiTheme="minorHAnsi"/>
          <w:spacing w:val="-9"/>
          <w:sz w:val="22"/>
          <w:szCs w:val="22"/>
        </w:rPr>
        <w:t xml:space="preserve"> </w:t>
      </w:r>
      <w:r w:rsidRPr="002D3197">
        <w:rPr>
          <w:rFonts w:asciiTheme="minorHAnsi" w:hAnsiTheme="minorHAnsi"/>
          <w:sz w:val="22"/>
          <w:szCs w:val="22"/>
        </w:rPr>
        <w:t>is</w:t>
      </w:r>
      <w:r w:rsidRPr="002D3197">
        <w:rPr>
          <w:rFonts w:asciiTheme="minorHAnsi" w:hAnsiTheme="minorHAnsi"/>
          <w:spacing w:val="-7"/>
          <w:sz w:val="22"/>
          <w:szCs w:val="22"/>
        </w:rPr>
        <w:t xml:space="preserve"> </w:t>
      </w:r>
      <w:r w:rsidRPr="002D3197">
        <w:rPr>
          <w:rFonts w:asciiTheme="minorHAnsi" w:hAnsiTheme="minorHAnsi"/>
          <w:sz w:val="22"/>
          <w:szCs w:val="22"/>
        </w:rPr>
        <w:t>encouraged</w:t>
      </w:r>
      <w:r w:rsidRPr="002D3197">
        <w:rPr>
          <w:rFonts w:asciiTheme="minorHAnsi" w:hAnsiTheme="minorHAnsi"/>
          <w:spacing w:val="-8"/>
          <w:sz w:val="22"/>
          <w:szCs w:val="22"/>
        </w:rPr>
        <w:t xml:space="preserve"> </w:t>
      </w:r>
      <w:r w:rsidRPr="002D3197">
        <w:rPr>
          <w:rFonts w:asciiTheme="minorHAnsi" w:hAnsiTheme="minorHAnsi"/>
          <w:sz w:val="22"/>
          <w:szCs w:val="22"/>
        </w:rPr>
        <w:t>to</w:t>
      </w:r>
      <w:r w:rsidRPr="002D3197">
        <w:rPr>
          <w:rFonts w:asciiTheme="minorHAnsi" w:hAnsiTheme="minorHAnsi"/>
          <w:spacing w:val="-9"/>
          <w:sz w:val="22"/>
          <w:szCs w:val="22"/>
        </w:rPr>
        <w:t xml:space="preserve"> </w:t>
      </w:r>
      <w:r w:rsidRPr="002D3197">
        <w:rPr>
          <w:rFonts w:asciiTheme="minorHAnsi" w:hAnsiTheme="minorHAnsi"/>
          <w:sz w:val="22"/>
          <w:szCs w:val="22"/>
        </w:rPr>
        <w:t>join</w:t>
      </w:r>
      <w:r w:rsidRPr="002D3197">
        <w:rPr>
          <w:rFonts w:asciiTheme="minorHAnsi" w:hAnsiTheme="minorHAnsi"/>
          <w:spacing w:val="-7"/>
          <w:sz w:val="22"/>
          <w:szCs w:val="22"/>
        </w:rPr>
        <w:t xml:space="preserve"> </w:t>
      </w:r>
      <w:r w:rsidRPr="002D3197">
        <w:rPr>
          <w:rFonts w:asciiTheme="minorHAnsi" w:hAnsiTheme="minorHAnsi"/>
          <w:sz w:val="22"/>
          <w:szCs w:val="22"/>
        </w:rPr>
        <w:t>a</w:t>
      </w:r>
      <w:r w:rsidRPr="002D3197">
        <w:rPr>
          <w:rFonts w:asciiTheme="minorHAnsi" w:hAnsiTheme="minorHAnsi"/>
          <w:spacing w:val="-13"/>
          <w:sz w:val="22"/>
          <w:szCs w:val="22"/>
        </w:rPr>
        <w:t xml:space="preserve"> </w:t>
      </w:r>
      <w:r w:rsidRPr="002D3197">
        <w:rPr>
          <w:rFonts w:asciiTheme="minorHAnsi" w:hAnsiTheme="minorHAnsi"/>
          <w:sz w:val="22"/>
          <w:szCs w:val="22"/>
        </w:rPr>
        <w:t>committee.</w:t>
      </w:r>
      <w:r w:rsidRPr="002D3197">
        <w:rPr>
          <w:rFonts w:asciiTheme="minorHAnsi" w:hAnsiTheme="minorHAnsi"/>
          <w:spacing w:val="45"/>
          <w:sz w:val="22"/>
          <w:szCs w:val="22"/>
        </w:rPr>
        <w:t xml:space="preserve"> </w:t>
      </w:r>
      <w:r w:rsidRPr="002D3197">
        <w:rPr>
          <w:rFonts w:asciiTheme="minorHAnsi" w:hAnsiTheme="minorHAnsi"/>
          <w:sz w:val="22"/>
          <w:szCs w:val="22"/>
        </w:rPr>
        <w:t>Committee</w:t>
      </w:r>
      <w:r w:rsidRPr="002D3197">
        <w:rPr>
          <w:rFonts w:asciiTheme="minorHAnsi" w:hAnsiTheme="minorHAnsi"/>
          <w:spacing w:val="-10"/>
          <w:sz w:val="22"/>
          <w:szCs w:val="22"/>
        </w:rPr>
        <w:t xml:space="preserve"> </w:t>
      </w:r>
      <w:r w:rsidRPr="002D3197">
        <w:rPr>
          <w:rFonts w:asciiTheme="minorHAnsi" w:hAnsiTheme="minorHAnsi"/>
          <w:sz w:val="22"/>
          <w:szCs w:val="22"/>
        </w:rPr>
        <w:t>chairs are</w:t>
      </w:r>
      <w:r w:rsidRPr="002D3197">
        <w:rPr>
          <w:rFonts w:asciiTheme="minorHAnsi" w:hAnsiTheme="minorHAnsi"/>
          <w:spacing w:val="-8"/>
          <w:sz w:val="22"/>
          <w:szCs w:val="22"/>
        </w:rPr>
        <w:t xml:space="preserve"> </w:t>
      </w:r>
      <w:r w:rsidRPr="002D3197">
        <w:rPr>
          <w:rFonts w:asciiTheme="minorHAnsi" w:hAnsiTheme="minorHAnsi"/>
          <w:sz w:val="22"/>
          <w:szCs w:val="22"/>
        </w:rPr>
        <w:t>selected</w:t>
      </w:r>
      <w:r w:rsidRPr="002D3197">
        <w:rPr>
          <w:rFonts w:asciiTheme="minorHAnsi" w:hAnsiTheme="minorHAnsi"/>
          <w:spacing w:val="-4"/>
          <w:sz w:val="22"/>
          <w:szCs w:val="22"/>
        </w:rPr>
        <w:t xml:space="preserve"> </w:t>
      </w:r>
      <w:r w:rsidRPr="002D3197">
        <w:rPr>
          <w:rFonts w:asciiTheme="minorHAnsi" w:hAnsiTheme="minorHAnsi"/>
          <w:sz w:val="22"/>
          <w:szCs w:val="22"/>
        </w:rPr>
        <w:t>by</w:t>
      </w:r>
      <w:r w:rsidRPr="002D3197">
        <w:rPr>
          <w:rFonts w:asciiTheme="minorHAnsi" w:hAnsiTheme="minorHAnsi"/>
          <w:spacing w:val="-15"/>
          <w:sz w:val="22"/>
          <w:szCs w:val="22"/>
        </w:rPr>
        <w:t xml:space="preserve"> </w:t>
      </w:r>
      <w:r w:rsidRPr="002D3197">
        <w:rPr>
          <w:rFonts w:asciiTheme="minorHAnsi" w:hAnsiTheme="minorHAnsi"/>
          <w:sz w:val="22"/>
          <w:szCs w:val="22"/>
        </w:rPr>
        <w:t>their</w:t>
      </w:r>
      <w:r w:rsidRPr="002D3197">
        <w:rPr>
          <w:rFonts w:asciiTheme="minorHAnsi" w:hAnsiTheme="minorHAnsi"/>
          <w:spacing w:val="-7"/>
          <w:sz w:val="22"/>
          <w:szCs w:val="22"/>
        </w:rPr>
        <w:t xml:space="preserve"> </w:t>
      </w:r>
      <w:r w:rsidRPr="002D3197">
        <w:rPr>
          <w:rFonts w:asciiTheme="minorHAnsi" w:hAnsiTheme="minorHAnsi"/>
          <w:sz w:val="22"/>
          <w:szCs w:val="22"/>
        </w:rPr>
        <w:t>committee,</w:t>
      </w:r>
      <w:r w:rsidRPr="002D3197">
        <w:rPr>
          <w:rFonts w:asciiTheme="minorHAnsi" w:hAnsiTheme="minorHAnsi"/>
          <w:spacing w:val="-7"/>
          <w:sz w:val="22"/>
          <w:szCs w:val="22"/>
        </w:rPr>
        <w:t xml:space="preserve"> </w:t>
      </w:r>
      <w:r w:rsidRPr="002D3197">
        <w:rPr>
          <w:rFonts w:asciiTheme="minorHAnsi" w:hAnsiTheme="minorHAnsi"/>
          <w:sz w:val="22"/>
          <w:szCs w:val="22"/>
        </w:rPr>
        <w:t>serving</w:t>
      </w:r>
      <w:r w:rsidRPr="002D3197">
        <w:rPr>
          <w:rFonts w:asciiTheme="minorHAnsi" w:hAnsiTheme="minorHAnsi"/>
          <w:spacing w:val="-8"/>
          <w:sz w:val="22"/>
          <w:szCs w:val="22"/>
        </w:rPr>
        <w:t xml:space="preserve"> </w:t>
      </w:r>
      <w:r w:rsidRPr="002D3197">
        <w:rPr>
          <w:rFonts w:asciiTheme="minorHAnsi" w:hAnsiTheme="minorHAnsi"/>
          <w:sz w:val="22"/>
          <w:szCs w:val="22"/>
        </w:rPr>
        <w:t>a</w:t>
      </w:r>
      <w:r w:rsidRPr="002D3197">
        <w:rPr>
          <w:rFonts w:asciiTheme="minorHAnsi" w:hAnsiTheme="minorHAnsi"/>
          <w:spacing w:val="-8"/>
          <w:sz w:val="22"/>
          <w:szCs w:val="22"/>
        </w:rPr>
        <w:t xml:space="preserve"> </w:t>
      </w:r>
      <w:r w:rsidRPr="002D3197">
        <w:rPr>
          <w:rFonts w:asciiTheme="minorHAnsi" w:hAnsiTheme="minorHAnsi"/>
          <w:sz w:val="22"/>
          <w:szCs w:val="22"/>
        </w:rPr>
        <w:t>two-year</w:t>
      </w:r>
      <w:r w:rsidRPr="002D3197">
        <w:rPr>
          <w:rFonts w:asciiTheme="minorHAnsi" w:hAnsiTheme="minorHAnsi"/>
          <w:spacing w:val="-7"/>
          <w:sz w:val="22"/>
          <w:szCs w:val="22"/>
        </w:rPr>
        <w:t xml:space="preserve"> </w:t>
      </w:r>
      <w:r w:rsidRPr="002D3197">
        <w:rPr>
          <w:rFonts w:asciiTheme="minorHAnsi" w:hAnsiTheme="minorHAnsi"/>
          <w:sz w:val="22"/>
          <w:szCs w:val="22"/>
        </w:rPr>
        <w:t>term,</w:t>
      </w:r>
      <w:r w:rsidRPr="002D3197">
        <w:rPr>
          <w:rFonts w:asciiTheme="minorHAnsi" w:hAnsiTheme="minorHAnsi"/>
          <w:spacing w:val="-7"/>
          <w:sz w:val="22"/>
          <w:szCs w:val="22"/>
        </w:rPr>
        <w:t xml:space="preserve"> </w:t>
      </w:r>
      <w:r w:rsidRPr="002D3197">
        <w:rPr>
          <w:rFonts w:asciiTheme="minorHAnsi" w:hAnsiTheme="minorHAnsi"/>
          <w:sz w:val="22"/>
          <w:szCs w:val="22"/>
        </w:rPr>
        <w:t>with</w:t>
      </w:r>
      <w:r w:rsidRPr="002D3197">
        <w:rPr>
          <w:rFonts w:asciiTheme="minorHAnsi" w:hAnsiTheme="minorHAnsi"/>
          <w:spacing w:val="-6"/>
          <w:sz w:val="22"/>
          <w:szCs w:val="22"/>
        </w:rPr>
        <w:t xml:space="preserve"> </w:t>
      </w:r>
      <w:r w:rsidRPr="002D3197">
        <w:rPr>
          <w:rFonts w:asciiTheme="minorHAnsi" w:hAnsiTheme="minorHAnsi"/>
          <w:sz w:val="22"/>
          <w:szCs w:val="22"/>
        </w:rPr>
        <w:t>each</w:t>
      </w:r>
      <w:r w:rsidRPr="002D3197">
        <w:rPr>
          <w:rFonts w:asciiTheme="minorHAnsi" w:hAnsiTheme="minorHAnsi"/>
          <w:spacing w:val="-4"/>
          <w:sz w:val="22"/>
          <w:szCs w:val="22"/>
        </w:rPr>
        <w:t xml:space="preserve"> </w:t>
      </w:r>
      <w:r w:rsidRPr="002D3197">
        <w:rPr>
          <w:rFonts w:asciiTheme="minorHAnsi" w:hAnsiTheme="minorHAnsi"/>
          <w:sz w:val="22"/>
          <w:szCs w:val="22"/>
        </w:rPr>
        <w:t>elected</w:t>
      </w:r>
      <w:r w:rsidRPr="002D3197">
        <w:rPr>
          <w:rFonts w:asciiTheme="minorHAnsi" w:hAnsiTheme="minorHAnsi"/>
          <w:spacing w:val="-4"/>
          <w:sz w:val="22"/>
          <w:szCs w:val="22"/>
        </w:rPr>
        <w:t xml:space="preserve"> </w:t>
      </w:r>
      <w:r w:rsidRPr="002D3197">
        <w:rPr>
          <w:rFonts w:asciiTheme="minorHAnsi" w:hAnsiTheme="minorHAnsi"/>
          <w:sz w:val="22"/>
          <w:szCs w:val="22"/>
        </w:rPr>
        <w:t>on</w:t>
      </w:r>
      <w:r w:rsidRPr="002D3197">
        <w:rPr>
          <w:rFonts w:asciiTheme="minorHAnsi" w:hAnsiTheme="minorHAnsi"/>
          <w:spacing w:val="-3"/>
          <w:sz w:val="22"/>
          <w:szCs w:val="22"/>
        </w:rPr>
        <w:t xml:space="preserve"> </w:t>
      </w:r>
      <w:r w:rsidRPr="002D3197">
        <w:rPr>
          <w:rFonts w:asciiTheme="minorHAnsi" w:hAnsiTheme="minorHAnsi"/>
          <w:sz w:val="22"/>
          <w:szCs w:val="22"/>
        </w:rPr>
        <w:t>a</w:t>
      </w:r>
      <w:r w:rsidRPr="002D3197">
        <w:rPr>
          <w:rFonts w:asciiTheme="minorHAnsi" w:hAnsiTheme="minorHAnsi"/>
          <w:spacing w:val="-8"/>
          <w:sz w:val="22"/>
          <w:szCs w:val="22"/>
        </w:rPr>
        <w:t xml:space="preserve"> </w:t>
      </w:r>
      <w:r w:rsidRPr="002D3197">
        <w:rPr>
          <w:rFonts w:asciiTheme="minorHAnsi" w:hAnsiTheme="minorHAnsi"/>
          <w:sz w:val="22"/>
          <w:szCs w:val="22"/>
        </w:rPr>
        <w:t>rotating</w:t>
      </w:r>
      <w:r w:rsidRPr="002D3197">
        <w:rPr>
          <w:rFonts w:asciiTheme="minorHAnsi" w:hAnsiTheme="minorHAnsi"/>
          <w:spacing w:val="-8"/>
          <w:sz w:val="22"/>
          <w:szCs w:val="22"/>
        </w:rPr>
        <w:t xml:space="preserve"> </w:t>
      </w:r>
      <w:r w:rsidRPr="002D3197">
        <w:rPr>
          <w:rFonts w:asciiTheme="minorHAnsi" w:hAnsiTheme="minorHAnsi"/>
          <w:sz w:val="22"/>
          <w:szCs w:val="22"/>
        </w:rPr>
        <w:t>annual</w:t>
      </w:r>
      <w:r w:rsidRPr="002D3197">
        <w:rPr>
          <w:rFonts w:asciiTheme="minorHAnsi" w:hAnsiTheme="minorHAnsi"/>
          <w:spacing w:val="-4"/>
          <w:sz w:val="22"/>
          <w:szCs w:val="22"/>
        </w:rPr>
        <w:t xml:space="preserve"> </w:t>
      </w:r>
      <w:r w:rsidRPr="002D3197">
        <w:rPr>
          <w:rFonts w:asciiTheme="minorHAnsi" w:hAnsiTheme="minorHAnsi"/>
          <w:sz w:val="22"/>
          <w:szCs w:val="22"/>
        </w:rPr>
        <w:t>basis;</w:t>
      </w:r>
      <w:r w:rsidRPr="002D3197">
        <w:rPr>
          <w:rFonts w:asciiTheme="minorHAnsi" w:hAnsiTheme="minorHAnsi"/>
          <w:spacing w:val="-4"/>
          <w:sz w:val="22"/>
          <w:szCs w:val="22"/>
        </w:rPr>
        <w:t xml:space="preserve"> </w:t>
      </w:r>
      <w:r w:rsidRPr="002D3197">
        <w:rPr>
          <w:rFonts w:asciiTheme="minorHAnsi" w:hAnsiTheme="minorHAnsi"/>
          <w:sz w:val="22"/>
          <w:szCs w:val="22"/>
        </w:rPr>
        <w:t xml:space="preserve">one </w:t>
      </w:r>
      <w:r w:rsidR="00496D89">
        <w:rPr>
          <w:rFonts w:asciiTheme="minorHAnsi" w:hAnsiTheme="minorHAnsi"/>
          <w:sz w:val="22"/>
          <w:szCs w:val="22"/>
        </w:rPr>
        <w:t>committee chair</w:t>
      </w:r>
      <w:r w:rsidRPr="002D3197">
        <w:rPr>
          <w:rFonts w:asciiTheme="minorHAnsi" w:hAnsiTheme="minorHAnsi"/>
          <w:sz w:val="22"/>
          <w:szCs w:val="22"/>
        </w:rPr>
        <w:t xml:space="preserve"> is elected each </w:t>
      </w:r>
      <w:r w:rsidRPr="002D3197">
        <w:rPr>
          <w:rFonts w:asciiTheme="minorHAnsi" w:hAnsiTheme="minorHAnsi"/>
          <w:spacing w:val="-4"/>
          <w:sz w:val="22"/>
          <w:szCs w:val="22"/>
        </w:rPr>
        <w:t xml:space="preserve">year. </w:t>
      </w:r>
      <w:r w:rsidRPr="002D3197">
        <w:rPr>
          <w:rFonts w:asciiTheme="minorHAnsi" w:hAnsiTheme="minorHAnsi"/>
          <w:spacing w:val="-3"/>
          <w:sz w:val="22"/>
          <w:szCs w:val="22"/>
        </w:rPr>
        <w:t xml:space="preserve">If </w:t>
      </w:r>
      <w:r w:rsidRPr="002D3197">
        <w:rPr>
          <w:rFonts w:asciiTheme="minorHAnsi" w:hAnsiTheme="minorHAnsi"/>
          <w:sz w:val="22"/>
          <w:szCs w:val="22"/>
        </w:rPr>
        <w:t>a committee chair is unable to complete their term, a new committee chair will be selected by their committee to complete their term. At least one Co-Chair from each standing committee will serve as a Member of Council representing that</w:t>
      </w:r>
      <w:r w:rsidRPr="002D3197">
        <w:rPr>
          <w:rFonts w:asciiTheme="minorHAnsi" w:hAnsiTheme="minorHAnsi"/>
          <w:spacing w:val="-37"/>
          <w:sz w:val="22"/>
          <w:szCs w:val="22"/>
        </w:rPr>
        <w:t xml:space="preserve"> </w:t>
      </w:r>
      <w:r w:rsidRPr="002D3197">
        <w:rPr>
          <w:rFonts w:asciiTheme="minorHAnsi" w:hAnsiTheme="minorHAnsi"/>
          <w:sz w:val="22"/>
          <w:szCs w:val="22"/>
        </w:rPr>
        <w:t>committee.</w:t>
      </w:r>
    </w:p>
    <w:p w14:paraId="5C8767F7" w14:textId="77777777" w:rsidR="00DE70CA" w:rsidRPr="002D3197" w:rsidRDefault="00DE70CA" w:rsidP="00CB19CD">
      <w:pPr>
        <w:pStyle w:val="BodyText"/>
        <w:rPr>
          <w:rFonts w:asciiTheme="minorHAnsi" w:hAnsiTheme="minorHAnsi"/>
          <w:sz w:val="22"/>
          <w:szCs w:val="22"/>
        </w:rPr>
      </w:pPr>
    </w:p>
    <w:p w14:paraId="5C8767F8" w14:textId="77777777" w:rsidR="00DE70CA" w:rsidRPr="00496D89" w:rsidRDefault="00D41860" w:rsidP="00CB19CD">
      <w:pPr>
        <w:pStyle w:val="BodyText"/>
        <w:jc w:val="both"/>
        <w:rPr>
          <w:rFonts w:asciiTheme="minorHAnsi" w:hAnsiTheme="minorHAnsi"/>
          <w:b/>
          <w:bCs/>
          <w:sz w:val="22"/>
          <w:szCs w:val="22"/>
        </w:rPr>
      </w:pPr>
      <w:r w:rsidRPr="00496D89">
        <w:rPr>
          <w:rFonts w:asciiTheme="minorHAnsi" w:hAnsiTheme="minorHAnsi"/>
          <w:b/>
          <w:bCs/>
          <w:sz w:val="22"/>
          <w:szCs w:val="22"/>
        </w:rPr>
        <w:t>Section 6.4: Ad Hoc Committees</w:t>
      </w:r>
    </w:p>
    <w:p w14:paraId="5C8767F9" w14:textId="77777777"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The</w:t>
      </w:r>
      <w:r w:rsidRPr="002D3197">
        <w:rPr>
          <w:rFonts w:asciiTheme="minorHAnsi" w:hAnsiTheme="minorHAnsi"/>
          <w:spacing w:val="-11"/>
          <w:sz w:val="22"/>
          <w:szCs w:val="22"/>
        </w:rPr>
        <w:t xml:space="preserve"> </w:t>
      </w:r>
      <w:r w:rsidRPr="002D3197">
        <w:rPr>
          <w:rFonts w:asciiTheme="minorHAnsi" w:hAnsiTheme="minorHAnsi"/>
          <w:sz w:val="22"/>
          <w:szCs w:val="22"/>
        </w:rPr>
        <w:t>Council</w:t>
      </w:r>
      <w:r w:rsidRPr="002D3197">
        <w:rPr>
          <w:rFonts w:asciiTheme="minorHAnsi" w:hAnsiTheme="minorHAnsi"/>
          <w:spacing w:val="-6"/>
          <w:sz w:val="22"/>
          <w:szCs w:val="22"/>
        </w:rPr>
        <w:t xml:space="preserve"> </w:t>
      </w:r>
      <w:r w:rsidRPr="002D3197">
        <w:rPr>
          <w:rFonts w:asciiTheme="minorHAnsi" w:hAnsiTheme="minorHAnsi"/>
          <w:sz w:val="22"/>
          <w:szCs w:val="22"/>
        </w:rPr>
        <w:t>may</w:t>
      </w:r>
      <w:r w:rsidRPr="002D3197">
        <w:rPr>
          <w:rFonts w:asciiTheme="minorHAnsi" w:hAnsiTheme="minorHAnsi"/>
          <w:spacing w:val="-16"/>
          <w:sz w:val="22"/>
          <w:szCs w:val="22"/>
        </w:rPr>
        <w:t xml:space="preserve"> </w:t>
      </w:r>
      <w:r w:rsidRPr="002D3197">
        <w:rPr>
          <w:rFonts w:asciiTheme="minorHAnsi" w:hAnsiTheme="minorHAnsi"/>
          <w:sz w:val="22"/>
          <w:szCs w:val="22"/>
        </w:rPr>
        <w:t>appoint</w:t>
      </w:r>
      <w:r w:rsidRPr="002D3197">
        <w:rPr>
          <w:rFonts w:asciiTheme="minorHAnsi" w:hAnsiTheme="minorHAnsi"/>
          <w:spacing w:val="-7"/>
          <w:sz w:val="22"/>
          <w:szCs w:val="22"/>
        </w:rPr>
        <w:t xml:space="preserve"> </w:t>
      </w:r>
      <w:r w:rsidRPr="002D3197">
        <w:rPr>
          <w:rFonts w:asciiTheme="minorHAnsi" w:hAnsiTheme="minorHAnsi"/>
          <w:sz w:val="22"/>
          <w:szCs w:val="22"/>
        </w:rPr>
        <w:t>ad</w:t>
      </w:r>
      <w:r w:rsidRPr="002D3197">
        <w:rPr>
          <w:rFonts w:asciiTheme="minorHAnsi" w:hAnsiTheme="minorHAnsi"/>
          <w:spacing w:val="-7"/>
          <w:sz w:val="22"/>
          <w:szCs w:val="22"/>
        </w:rPr>
        <w:t xml:space="preserve"> </w:t>
      </w:r>
      <w:r w:rsidRPr="002D3197">
        <w:rPr>
          <w:rFonts w:asciiTheme="minorHAnsi" w:hAnsiTheme="minorHAnsi"/>
          <w:sz w:val="22"/>
          <w:szCs w:val="22"/>
        </w:rPr>
        <w:t>hoc</w:t>
      </w:r>
      <w:r w:rsidRPr="002D3197">
        <w:rPr>
          <w:rFonts w:asciiTheme="minorHAnsi" w:hAnsiTheme="minorHAnsi"/>
          <w:spacing w:val="-10"/>
          <w:sz w:val="22"/>
          <w:szCs w:val="22"/>
        </w:rPr>
        <w:t xml:space="preserve"> </w:t>
      </w:r>
      <w:r w:rsidRPr="002D3197">
        <w:rPr>
          <w:rFonts w:asciiTheme="minorHAnsi" w:hAnsiTheme="minorHAnsi"/>
          <w:sz w:val="22"/>
          <w:szCs w:val="22"/>
        </w:rPr>
        <w:t>committees</w:t>
      </w:r>
      <w:r w:rsidRPr="002D3197">
        <w:rPr>
          <w:rFonts w:asciiTheme="minorHAnsi" w:hAnsiTheme="minorHAnsi"/>
          <w:spacing w:val="-8"/>
          <w:sz w:val="22"/>
          <w:szCs w:val="22"/>
        </w:rPr>
        <w:t xml:space="preserve"> </w:t>
      </w:r>
      <w:r w:rsidRPr="002D3197">
        <w:rPr>
          <w:rFonts w:asciiTheme="minorHAnsi" w:hAnsiTheme="minorHAnsi"/>
          <w:sz w:val="22"/>
          <w:szCs w:val="22"/>
        </w:rPr>
        <w:t>when</w:t>
      </w:r>
      <w:r w:rsidRPr="002D3197">
        <w:rPr>
          <w:rFonts w:asciiTheme="minorHAnsi" w:hAnsiTheme="minorHAnsi"/>
          <w:spacing w:val="-9"/>
          <w:sz w:val="22"/>
          <w:szCs w:val="22"/>
        </w:rPr>
        <w:t xml:space="preserve"> </w:t>
      </w:r>
      <w:r w:rsidRPr="002D3197">
        <w:rPr>
          <w:rFonts w:asciiTheme="minorHAnsi" w:hAnsiTheme="minorHAnsi"/>
          <w:sz w:val="22"/>
          <w:szCs w:val="22"/>
        </w:rPr>
        <w:t>deemed</w:t>
      </w:r>
      <w:r w:rsidRPr="002D3197">
        <w:rPr>
          <w:rFonts w:asciiTheme="minorHAnsi" w:hAnsiTheme="minorHAnsi"/>
          <w:spacing w:val="-8"/>
          <w:sz w:val="22"/>
          <w:szCs w:val="22"/>
        </w:rPr>
        <w:t xml:space="preserve"> </w:t>
      </w:r>
      <w:r w:rsidRPr="002D3197">
        <w:rPr>
          <w:rFonts w:asciiTheme="minorHAnsi" w:hAnsiTheme="minorHAnsi"/>
          <w:sz w:val="22"/>
          <w:szCs w:val="22"/>
        </w:rPr>
        <w:t>necessary.</w:t>
      </w:r>
      <w:r w:rsidRPr="002D3197">
        <w:rPr>
          <w:rFonts w:asciiTheme="minorHAnsi" w:hAnsiTheme="minorHAnsi"/>
          <w:spacing w:val="-7"/>
          <w:sz w:val="22"/>
          <w:szCs w:val="22"/>
        </w:rPr>
        <w:t xml:space="preserve"> </w:t>
      </w:r>
      <w:r w:rsidRPr="002D3197">
        <w:rPr>
          <w:rFonts w:asciiTheme="minorHAnsi" w:hAnsiTheme="minorHAnsi"/>
          <w:sz w:val="22"/>
          <w:szCs w:val="22"/>
        </w:rPr>
        <w:t>Ad</w:t>
      </w:r>
      <w:r w:rsidRPr="002D3197">
        <w:rPr>
          <w:rFonts w:asciiTheme="minorHAnsi" w:hAnsiTheme="minorHAnsi"/>
          <w:spacing w:val="-8"/>
          <w:sz w:val="22"/>
          <w:szCs w:val="22"/>
        </w:rPr>
        <w:t xml:space="preserve"> </w:t>
      </w:r>
      <w:r w:rsidRPr="002D3197">
        <w:rPr>
          <w:rFonts w:asciiTheme="minorHAnsi" w:hAnsiTheme="minorHAnsi"/>
          <w:sz w:val="22"/>
          <w:szCs w:val="22"/>
        </w:rPr>
        <w:t>Hoc</w:t>
      </w:r>
      <w:r w:rsidRPr="002D3197">
        <w:rPr>
          <w:rFonts w:asciiTheme="minorHAnsi" w:hAnsiTheme="minorHAnsi"/>
          <w:spacing w:val="-10"/>
          <w:sz w:val="22"/>
          <w:szCs w:val="22"/>
        </w:rPr>
        <w:t xml:space="preserve"> </w:t>
      </w:r>
      <w:r w:rsidRPr="002D3197">
        <w:rPr>
          <w:rFonts w:asciiTheme="minorHAnsi" w:hAnsiTheme="minorHAnsi"/>
          <w:sz w:val="22"/>
          <w:szCs w:val="22"/>
        </w:rPr>
        <w:t>Committees</w:t>
      </w:r>
      <w:r w:rsidRPr="002D3197">
        <w:rPr>
          <w:rFonts w:asciiTheme="minorHAnsi" w:hAnsiTheme="minorHAnsi"/>
          <w:spacing w:val="-7"/>
          <w:sz w:val="22"/>
          <w:szCs w:val="22"/>
        </w:rPr>
        <w:t xml:space="preserve"> </w:t>
      </w:r>
      <w:r w:rsidRPr="002D3197">
        <w:rPr>
          <w:rFonts w:asciiTheme="minorHAnsi" w:hAnsiTheme="minorHAnsi"/>
          <w:sz w:val="22"/>
          <w:szCs w:val="22"/>
        </w:rPr>
        <w:t>serve</w:t>
      </w:r>
      <w:r w:rsidRPr="002D3197">
        <w:rPr>
          <w:rFonts w:asciiTheme="minorHAnsi" w:hAnsiTheme="minorHAnsi"/>
          <w:spacing w:val="-11"/>
          <w:sz w:val="22"/>
          <w:szCs w:val="22"/>
        </w:rPr>
        <w:t xml:space="preserve"> </w:t>
      </w:r>
      <w:r w:rsidRPr="002D3197">
        <w:rPr>
          <w:rFonts w:asciiTheme="minorHAnsi" w:hAnsiTheme="minorHAnsi"/>
          <w:sz w:val="22"/>
          <w:szCs w:val="22"/>
        </w:rPr>
        <w:t>until</w:t>
      </w:r>
      <w:r w:rsidRPr="002D3197">
        <w:rPr>
          <w:rFonts w:asciiTheme="minorHAnsi" w:hAnsiTheme="minorHAnsi"/>
          <w:spacing w:val="-6"/>
          <w:sz w:val="22"/>
          <w:szCs w:val="22"/>
        </w:rPr>
        <w:t xml:space="preserve"> </w:t>
      </w:r>
      <w:r w:rsidRPr="002D3197">
        <w:rPr>
          <w:rFonts w:asciiTheme="minorHAnsi" w:hAnsiTheme="minorHAnsi"/>
          <w:sz w:val="22"/>
          <w:szCs w:val="22"/>
        </w:rPr>
        <w:t>the completion of their</w:t>
      </w:r>
      <w:r w:rsidRPr="002D3197">
        <w:rPr>
          <w:rFonts w:asciiTheme="minorHAnsi" w:hAnsiTheme="minorHAnsi"/>
          <w:spacing w:val="-10"/>
          <w:sz w:val="22"/>
          <w:szCs w:val="22"/>
        </w:rPr>
        <w:t xml:space="preserve"> </w:t>
      </w:r>
      <w:r w:rsidRPr="002D3197">
        <w:rPr>
          <w:rFonts w:asciiTheme="minorHAnsi" w:hAnsiTheme="minorHAnsi"/>
          <w:sz w:val="22"/>
          <w:szCs w:val="22"/>
        </w:rPr>
        <w:t>work.</w:t>
      </w:r>
    </w:p>
    <w:p w14:paraId="5C8767FA" w14:textId="77777777" w:rsidR="00DE70CA" w:rsidRPr="002D3197" w:rsidRDefault="00DE70CA" w:rsidP="004E6D40">
      <w:pPr>
        <w:pStyle w:val="BodyText"/>
        <w:rPr>
          <w:rFonts w:asciiTheme="minorHAnsi" w:hAnsiTheme="minorHAnsi"/>
          <w:sz w:val="22"/>
          <w:szCs w:val="22"/>
        </w:rPr>
      </w:pPr>
    </w:p>
    <w:p w14:paraId="5C8767FB" w14:textId="78D92DFA" w:rsidR="00DE70CA" w:rsidRPr="00496D89" w:rsidRDefault="00D41860" w:rsidP="00496D89">
      <w:pPr>
        <w:pStyle w:val="BodyText"/>
        <w:shd w:val="clear" w:color="auto" w:fill="E1EBD1" w:themeFill="accent4" w:themeFillTint="33"/>
        <w:spacing w:before="1"/>
        <w:jc w:val="center"/>
        <w:rPr>
          <w:rFonts w:asciiTheme="majorHAnsi" w:hAnsiTheme="majorHAnsi"/>
          <w:b/>
          <w:bCs/>
          <w:sz w:val="26"/>
          <w:szCs w:val="26"/>
        </w:rPr>
      </w:pPr>
      <w:r w:rsidRPr="00496D89">
        <w:rPr>
          <w:rFonts w:asciiTheme="majorHAnsi" w:hAnsiTheme="majorHAnsi"/>
          <w:b/>
          <w:bCs/>
          <w:sz w:val="26"/>
          <w:szCs w:val="26"/>
        </w:rPr>
        <w:t xml:space="preserve">ARTICLE VII </w:t>
      </w:r>
      <w:r w:rsidR="00496D89" w:rsidRPr="00496D89">
        <w:rPr>
          <w:rFonts w:asciiTheme="majorHAnsi" w:hAnsiTheme="majorHAnsi"/>
          <w:b/>
          <w:bCs/>
          <w:sz w:val="26"/>
          <w:szCs w:val="26"/>
        </w:rPr>
        <w:t xml:space="preserve">| </w:t>
      </w:r>
      <w:r w:rsidRPr="00496D89">
        <w:rPr>
          <w:rFonts w:asciiTheme="majorHAnsi" w:hAnsiTheme="majorHAnsi"/>
          <w:b/>
          <w:bCs/>
          <w:sz w:val="26"/>
          <w:szCs w:val="26"/>
        </w:rPr>
        <w:t>FISCAL</w:t>
      </w:r>
      <w:r w:rsidRPr="00496D89">
        <w:rPr>
          <w:rFonts w:asciiTheme="majorHAnsi" w:hAnsiTheme="majorHAnsi"/>
          <w:b/>
          <w:bCs/>
          <w:spacing w:val="-12"/>
          <w:sz w:val="26"/>
          <w:szCs w:val="26"/>
        </w:rPr>
        <w:t xml:space="preserve"> </w:t>
      </w:r>
      <w:r w:rsidRPr="00496D89">
        <w:rPr>
          <w:rFonts w:asciiTheme="majorHAnsi" w:hAnsiTheme="majorHAnsi"/>
          <w:b/>
          <w:bCs/>
          <w:spacing w:val="-4"/>
          <w:sz w:val="26"/>
          <w:szCs w:val="26"/>
        </w:rPr>
        <w:t>AGENT</w:t>
      </w:r>
    </w:p>
    <w:p w14:paraId="5C8767FC" w14:textId="77777777" w:rsidR="00DE70CA" w:rsidRPr="002D3197" w:rsidRDefault="00DE70CA" w:rsidP="004E6D40">
      <w:pPr>
        <w:pStyle w:val="BodyText"/>
        <w:spacing w:before="11"/>
        <w:rPr>
          <w:rFonts w:asciiTheme="minorHAnsi" w:hAnsiTheme="minorHAnsi"/>
          <w:sz w:val="22"/>
          <w:szCs w:val="22"/>
        </w:rPr>
      </w:pPr>
    </w:p>
    <w:p w14:paraId="5C8767FE" w14:textId="13480FAF" w:rsidR="00DE70CA" w:rsidRPr="00496D89" w:rsidRDefault="00D41860" w:rsidP="004E6D40">
      <w:pPr>
        <w:pStyle w:val="BodyText"/>
        <w:jc w:val="both"/>
        <w:rPr>
          <w:rFonts w:asciiTheme="minorHAnsi" w:hAnsiTheme="minorHAnsi"/>
          <w:b/>
          <w:bCs/>
          <w:sz w:val="22"/>
          <w:szCs w:val="22"/>
        </w:rPr>
      </w:pPr>
      <w:r w:rsidRPr="00496D89">
        <w:rPr>
          <w:rFonts w:asciiTheme="minorHAnsi" w:hAnsiTheme="minorHAnsi"/>
          <w:b/>
          <w:bCs/>
          <w:sz w:val="22"/>
          <w:szCs w:val="22"/>
        </w:rPr>
        <w:t>Section 7.1: Role of Fiscal Agent and Alliance for Kids</w:t>
      </w:r>
      <w:r w:rsidRPr="00496D89">
        <w:rPr>
          <w:rFonts w:asciiTheme="minorHAnsi" w:hAnsiTheme="minorHAnsi"/>
          <w:b/>
          <w:bCs/>
          <w:spacing w:val="8"/>
          <w:sz w:val="22"/>
          <w:szCs w:val="22"/>
        </w:rPr>
        <w:t xml:space="preserve"> </w:t>
      </w:r>
      <w:r w:rsidRPr="00496D89">
        <w:rPr>
          <w:rFonts w:asciiTheme="minorHAnsi" w:hAnsiTheme="minorHAnsi"/>
          <w:b/>
          <w:bCs/>
          <w:sz w:val="22"/>
          <w:szCs w:val="22"/>
        </w:rPr>
        <w:t>Staff</w:t>
      </w:r>
    </w:p>
    <w:p w14:paraId="5E0BBE4B" w14:textId="221C6718" w:rsidR="005C05D7" w:rsidRDefault="005C05D7" w:rsidP="00CB19CD">
      <w:pPr>
        <w:pStyle w:val="BodyText"/>
        <w:jc w:val="both"/>
        <w:rPr>
          <w:rFonts w:asciiTheme="minorHAnsi" w:hAnsiTheme="minorHAnsi"/>
          <w:sz w:val="22"/>
          <w:szCs w:val="22"/>
        </w:rPr>
      </w:pPr>
      <w:r w:rsidRPr="005C05D7">
        <w:rPr>
          <w:rFonts w:asciiTheme="minorHAnsi" w:hAnsiTheme="minorHAnsi"/>
          <w:sz w:val="22"/>
          <w:szCs w:val="22"/>
        </w:rPr>
        <w:t>The Council shall choose a fiscal agent for the Alliance for Kids, who shall remain in that role until otherwise decided by the Council at a regularly scheduled or special meeting. The fiscal agent also employs and manages the Alliance for Kids staff. The Alliance for Kids staff members are responsible for the day-to-day implementation of the Strategic Plan and Work Plan. On behalf of the Alliance for Kids, the fiscal agent enters into all awarded contracts, MOUs</w:t>
      </w:r>
      <w:r>
        <w:rPr>
          <w:rFonts w:asciiTheme="minorHAnsi" w:hAnsiTheme="minorHAnsi"/>
          <w:sz w:val="22"/>
          <w:szCs w:val="22"/>
        </w:rPr>
        <w:t>,</w:t>
      </w:r>
      <w:r w:rsidRPr="005C05D7">
        <w:rPr>
          <w:rFonts w:asciiTheme="minorHAnsi" w:hAnsiTheme="minorHAnsi"/>
          <w:sz w:val="22"/>
          <w:szCs w:val="22"/>
        </w:rPr>
        <w:t xml:space="preserve"> and/or agreements with funders; is responsible for the implementation of subcontracts, MOUs, and/or grants; ensures compliance </w:t>
      </w:r>
      <w:r>
        <w:rPr>
          <w:rFonts w:asciiTheme="minorHAnsi" w:hAnsiTheme="minorHAnsi"/>
          <w:sz w:val="22"/>
          <w:szCs w:val="22"/>
        </w:rPr>
        <w:t>with</w:t>
      </w:r>
      <w:r w:rsidRPr="005C05D7">
        <w:rPr>
          <w:rFonts w:asciiTheme="minorHAnsi" w:hAnsiTheme="minorHAnsi"/>
          <w:sz w:val="22"/>
          <w:szCs w:val="22"/>
        </w:rPr>
        <w:t xml:space="preserve"> deadlines associated with State and funder monthly invoicing, budget revisions, data entry/reporting and fiscal or programmatic audit compliance; provides insurance consistent with applicable laws; and, ensures that programmatic and fiscal reports are shared with the Council in a timely manner.</w:t>
      </w:r>
    </w:p>
    <w:p w14:paraId="17FB0A31" w14:textId="77777777" w:rsidR="005C05D7" w:rsidRPr="00CB19CD" w:rsidRDefault="005C05D7" w:rsidP="00CB19CD">
      <w:pPr>
        <w:pStyle w:val="BodyText"/>
        <w:jc w:val="both"/>
        <w:rPr>
          <w:rFonts w:asciiTheme="minorHAnsi" w:hAnsiTheme="minorHAnsi"/>
          <w:sz w:val="22"/>
          <w:szCs w:val="22"/>
        </w:rPr>
      </w:pPr>
    </w:p>
    <w:p w14:paraId="5C876801" w14:textId="5862317E" w:rsidR="00DE70CA" w:rsidRPr="00496D89" w:rsidRDefault="00D41860" w:rsidP="00496D89">
      <w:pPr>
        <w:pStyle w:val="BodyText"/>
        <w:shd w:val="clear" w:color="auto" w:fill="E1EBD1" w:themeFill="accent4" w:themeFillTint="33"/>
        <w:spacing w:before="75"/>
        <w:jc w:val="center"/>
        <w:rPr>
          <w:rFonts w:asciiTheme="majorHAnsi" w:hAnsiTheme="majorHAnsi"/>
          <w:b/>
          <w:bCs/>
          <w:sz w:val="26"/>
          <w:szCs w:val="26"/>
        </w:rPr>
      </w:pPr>
      <w:r w:rsidRPr="00496D89">
        <w:rPr>
          <w:rFonts w:asciiTheme="majorHAnsi" w:hAnsiTheme="majorHAnsi"/>
          <w:b/>
          <w:bCs/>
          <w:sz w:val="26"/>
          <w:szCs w:val="26"/>
        </w:rPr>
        <w:t xml:space="preserve">ARTICLE VIII </w:t>
      </w:r>
      <w:r w:rsidR="00496D89">
        <w:rPr>
          <w:rFonts w:asciiTheme="majorHAnsi" w:hAnsiTheme="majorHAnsi"/>
          <w:b/>
          <w:bCs/>
          <w:sz w:val="26"/>
          <w:szCs w:val="26"/>
        </w:rPr>
        <w:t xml:space="preserve">| </w:t>
      </w:r>
      <w:r w:rsidRPr="00496D89">
        <w:rPr>
          <w:rFonts w:asciiTheme="majorHAnsi" w:hAnsiTheme="majorHAnsi"/>
          <w:b/>
          <w:bCs/>
          <w:sz w:val="26"/>
          <w:szCs w:val="26"/>
        </w:rPr>
        <w:t>CONFLICT OF INTEREST</w:t>
      </w:r>
    </w:p>
    <w:p w14:paraId="5C876802" w14:textId="77777777" w:rsidR="00DE70CA" w:rsidRPr="002D3197" w:rsidRDefault="00DE70CA" w:rsidP="004E6D40">
      <w:pPr>
        <w:pStyle w:val="BodyText"/>
        <w:rPr>
          <w:rFonts w:asciiTheme="minorHAnsi" w:hAnsiTheme="minorHAnsi"/>
          <w:sz w:val="22"/>
          <w:szCs w:val="22"/>
        </w:rPr>
      </w:pPr>
    </w:p>
    <w:p w14:paraId="673C70B1" w14:textId="77777777" w:rsidR="005C05D7" w:rsidRPr="005C05D7" w:rsidRDefault="005C05D7" w:rsidP="005C05D7">
      <w:pPr>
        <w:pStyle w:val="BodyText"/>
        <w:jc w:val="both"/>
        <w:rPr>
          <w:rFonts w:asciiTheme="minorHAnsi" w:hAnsiTheme="minorHAnsi"/>
          <w:sz w:val="22"/>
          <w:szCs w:val="22"/>
        </w:rPr>
      </w:pPr>
      <w:r w:rsidRPr="005C05D7">
        <w:rPr>
          <w:rFonts w:asciiTheme="minorHAnsi" w:hAnsiTheme="minorHAnsi"/>
          <w:sz w:val="22"/>
          <w:szCs w:val="22"/>
        </w:rPr>
        <w:t>If a voting member of Alliance for Kids is also a current or potential recipient of benefits to that Alliance for Kids member or their organization, a potential conflict of interest may exist, either real or perceived. Such member of the Alliance for Kids will declare the potential conflict of interest at the beginning of any discussion related to the subject and will not take part in any vote taken by the Council related to any circumstances where a potential conflict of interest exists.</w:t>
      </w:r>
    </w:p>
    <w:p w14:paraId="45239780" w14:textId="77777777" w:rsidR="005C05D7" w:rsidRDefault="005C05D7" w:rsidP="005C05D7">
      <w:pPr>
        <w:pStyle w:val="BodyText"/>
        <w:rPr>
          <w:rFonts w:asciiTheme="minorHAnsi" w:hAnsiTheme="minorHAnsi"/>
          <w:sz w:val="22"/>
          <w:szCs w:val="22"/>
        </w:rPr>
      </w:pPr>
    </w:p>
    <w:p w14:paraId="5C876806" w14:textId="12DD0C0A" w:rsidR="00DE70CA" w:rsidRDefault="005C05D7" w:rsidP="005C05D7">
      <w:pPr>
        <w:pStyle w:val="BodyText"/>
        <w:rPr>
          <w:rFonts w:asciiTheme="minorHAnsi" w:hAnsiTheme="minorHAnsi"/>
          <w:sz w:val="22"/>
          <w:szCs w:val="22"/>
        </w:rPr>
      </w:pPr>
      <w:r w:rsidRPr="005C05D7">
        <w:rPr>
          <w:rFonts w:asciiTheme="minorHAnsi" w:hAnsiTheme="minorHAnsi"/>
          <w:sz w:val="22"/>
          <w:szCs w:val="22"/>
        </w:rPr>
        <w:t>It is the responsibility of the Co-Chairs to enforce this provision.</w:t>
      </w:r>
    </w:p>
    <w:p w14:paraId="7019E99C" w14:textId="77777777" w:rsidR="005C05D7" w:rsidRPr="002D3197" w:rsidRDefault="005C05D7" w:rsidP="005C05D7">
      <w:pPr>
        <w:pStyle w:val="BodyText"/>
        <w:rPr>
          <w:rFonts w:asciiTheme="minorHAnsi" w:hAnsiTheme="minorHAnsi"/>
          <w:sz w:val="22"/>
          <w:szCs w:val="22"/>
        </w:rPr>
      </w:pPr>
    </w:p>
    <w:p w14:paraId="5C876807" w14:textId="2A5180CE" w:rsidR="00DE70CA" w:rsidRPr="004E6D40" w:rsidRDefault="0695D9DE" w:rsidP="004E6D40">
      <w:pPr>
        <w:pStyle w:val="BodyText"/>
        <w:shd w:val="clear" w:color="auto" w:fill="E1EBD1" w:themeFill="accent4" w:themeFillTint="33"/>
        <w:spacing w:before="1"/>
        <w:jc w:val="center"/>
        <w:rPr>
          <w:rFonts w:asciiTheme="majorHAnsi" w:hAnsiTheme="majorHAnsi"/>
          <w:b/>
          <w:bCs/>
          <w:sz w:val="26"/>
          <w:szCs w:val="26"/>
        </w:rPr>
      </w:pPr>
      <w:r w:rsidRPr="004E6D40">
        <w:rPr>
          <w:rFonts w:asciiTheme="majorHAnsi" w:hAnsiTheme="majorHAnsi"/>
          <w:b/>
          <w:bCs/>
          <w:sz w:val="26"/>
          <w:szCs w:val="26"/>
        </w:rPr>
        <w:t>ARTICLE IX</w:t>
      </w:r>
      <w:r w:rsidR="004E6D40" w:rsidRPr="004E6D40">
        <w:rPr>
          <w:rFonts w:asciiTheme="majorHAnsi" w:hAnsiTheme="majorHAnsi"/>
          <w:b/>
          <w:bCs/>
          <w:sz w:val="26"/>
          <w:szCs w:val="26"/>
        </w:rPr>
        <w:t xml:space="preserve"> | </w:t>
      </w:r>
      <w:r w:rsidRPr="004E6D40">
        <w:rPr>
          <w:rFonts w:asciiTheme="majorHAnsi" w:hAnsiTheme="majorHAnsi"/>
          <w:b/>
          <w:bCs/>
          <w:sz w:val="26"/>
          <w:szCs w:val="26"/>
        </w:rPr>
        <w:t>REVISIONS AND AMENDMENTS</w:t>
      </w:r>
    </w:p>
    <w:p w14:paraId="5C876808" w14:textId="77777777" w:rsidR="00DE70CA" w:rsidRPr="002D3197" w:rsidRDefault="00DE70CA" w:rsidP="004E6D40">
      <w:pPr>
        <w:pStyle w:val="BodyText"/>
        <w:rPr>
          <w:rFonts w:asciiTheme="minorHAnsi" w:hAnsiTheme="minorHAnsi"/>
          <w:sz w:val="22"/>
          <w:szCs w:val="22"/>
        </w:rPr>
      </w:pPr>
    </w:p>
    <w:p w14:paraId="5C876809" w14:textId="25152096"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 xml:space="preserve">The Bylaws may be amended or revised by a majority vote of the Council members, provided that the amendments or revisions have been submitted in writing (electronically to the e-mail addresses </w:t>
      </w:r>
      <w:r w:rsidR="00496D89">
        <w:rPr>
          <w:rFonts w:asciiTheme="minorHAnsi" w:hAnsiTheme="minorHAnsi"/>
          <w:sz w:val="22"/>
          <w:szCs w:val="22"/>
        </w:rPr>
        <w:t>on file</w:t>
      </w:r>
      <w:r w:rsidRPr="002D3197">
        <w:rPr>
          <w:rFonts w:asciiTheme="minorHAnsi" w:hAnsiTheme="minorHAnsi"/>
          <w:sz w:val="22"/>
          <w:szCs w:val="22"/>
        </w:rPr>
        <w:t xml:space="preserve"> with the Alliance for Kids Early Childhood Coordinator) to the members no less than 30 days prior to the vote.” Bylaws should be reviewed and approved by Council members at a minimum of every three years.</w:t>
      </w:r>
    </w:p>
    <w:p w14:paraId="5C87680A" w14:textId="77777777" w:rsidR="00DE70CA" w:rsidRPr="002D3197" w:rsidRDefault="00DE70CA" w:rsidP="004E6D40">
      <w:pPr>
        <w:pStyle w:val="BodyText"/>
        <w:rPr>
          <w:rFonts w:asciiTheme="minorHAnsi" w:hAnsiTheme="minorHAnsi"/>
          <w:sz w:val="22"/>
          <w:szCs w:val="22"/>
        </w:rPr>
      </w:pPr>
    </w:p>
    <w:p w14:paraId="5C87680C" w14:textId="21A90705" w:rsidR="00DE70CA" w:rsidRPr="004E6D40" w:rsidRDefault="00D41860" w:rsidP="004E6D40">
      <w:pPr>
        <w:pStyle w:val="BodyText"/>
        <w:shd w:val="clear" w:color="auto" w:fill="E1EBD1" w:themeFill="accent4" w:themeFillTint="33"/>
        <w:jc w:val="center"/>
        <w:rPr>
          <w:rFonts w:asciiTheme="majorHAnsi" w:hAnsiTheme="majorHAnsi"/>
          <w:b/>
          <w:bCs/>
          <w:sz w:val="26"/>
          <w:szCs w:val="26"/>
        </w:rPr>
      </w:pPr>
      <w:r w:rsidRPr="004E6D40">
        <w:rPr>
          <w:rFonts w:asciiTheme="majorHAnsi" w:hAnsiTheme="majorHAnsi"/>
          <w:b/>
          <w:bCs/>
          <w:sz w:val="26"/>
          <w:szCs w:val="26"/>
        </w:rPr>
        <w:t>ARTICLE X</w:t>
      </w:r>
      <w:r w:rsidR="004E6D40" w:rsidRPr="004E6D40">
        <w:rPr>
          <w:rFonts w:asciiTheme="majorHAnsi" w:hAnsiTheme="majorHAnsi"/>
          <w:b/>
          <w:bCs/>
          <w:sz w:val="26"/>
          <w:szCs w:val="26"/>
        </w:rPr>
        <w:t xml:space="preserve"> | </w:t>
      </w:r>
      <w:r w:rsidRPr="004E6D40">
        <w:rPr>
          <w:rFonts w:asciiTheme="majorHAnsi" w:hAnsiTheme="majorHAnsi"/>
          <w:b/>
          <w:bCs/>
          <w:sz w:val="26"/>
          <w:szCs w:val="26"/>
        </w:rPr>
        <w:t>NON-DISCRIMINATION</w:t>
      </w:r>
    </w:p>
    <w:p w14:paraId="5C87680D" w14:textId="77777777" w:rsidR="00DE70CA" w:rsidRPr="002D3197" w:rsidRDefault="00DE70CA" w:rsidP="004E6D40">
      <w:pPr>
        <w:pStyle w:val="BodyText"/>
        <w:rPr>
          <w:rFonts w:asciiTheme="minorHAnsi" w:hAnsiTheme="minorHAnsi"/>
          <w:sz w:val="22"/>
          <w:szCs w:val="22"/>
        </w:rPr>
      </w:pPr>
    </w:p>
    <w:p w14:paraId="5C87680E" w14:textId="77777777" w:rsidR="00DE70CA" w:rsidRPr="002D3197" w:rsidRDefault="00D41860" w:rsidP="00CB19CD">
      <w:pPr>
        <w:pStyle w:val="BodyText"/>
        <w:jc w:val="both"/>
        <w:rPr>
          <w:rFonts w:asciiTheme="minorHAnsi" w:hAnsiTheme="minorHAnsi"/>
          <w:sz w:val="22"/>
          <w:szCs w:val="22"/>
        </w:rPr>
      </w:pPr>
      <w:r w:rsidRPr="002D3197">
        <w:rPr>
          <w:rFonts w:asciiTheme="minorHAnsi" w:hAnsiTheme="minorHAnsi"/>
          <w:sz w:val="22"/>
          <w:szCs w:val="22"/>
        </w:rPr>
        <w:t>The Alliance for Kids shall not restrict its services, employment, membership, or other public involvement because of race, religion, creed, color, ethnicity, national origin, age, gender, sexual orientation, gender expression, disability status, marital status, military status, of any individual who is otherwise qualified.</w:t>
      </w:r>
    </w:p>
    <w:sectPr w:rsidR="00DE70CA" w:rsidRPr="002D3197" w:rsidSect="00E42CC0">
      <w:footerReference w:type="default" r:id="rId12"/>
      <w:pgSz w:w="12240" w:h="15840"/>
      <w:pgMar w:top="860" w:right="720" w:bottom="820" w:left="7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4A47" w14:textId="77777777" w:rsidR="00E57266" w:rsidRDefault="00E57266">
      <w:r>
        <w:separator/>
      </w:r>
    </w:p>
  </w:endnote>
  <w:endnote w:type="continuationSeparator" w:id="0">
    <w:p w14:paraId="7614E71A" w14:textId="77777777" w:rsidR="00E57266" w:rsidRDefault="00E57266">
      <w:r>
        <w:continuationSeparator/>
      </w:r>
    </w:p>
  </w:endnote>
  <w:endnote w:type="continuationNotice" w:id="1">
    <w:p w14:paraId="7152156E" w14:textId="77777777" w:rsidR="00E57266" w:rsidRDefault="00E5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8413" w14:textId="2F719452" w:rsidR="00E42CC0" w:rsidRDefault="00E42CC0">
    <w:pPr>
      <w:pStyle w:val="Footer"/>
      <w:jc w:val="right"/>
      <w:rPr>
        <w:rFonts w:asciiTheme="minorHAnsi" w:hAnsiTheme="minorHAnsi"/>
        <w:sz w:val="18"/>
        <w:szCs w:val="18"/>
      </w:rPr>
    </w:pPr>
  </w:p>
  <w:p w14:paraId="72BBB924" w14:textId="3353E528" w:rsidR="00E42CC0" w:rsidRPr="00E42CC0" w:rsidRDefault="00E42CC0">
    <w:pPr>
      <w:pStyle w:val="Footer"/>
      <w:jc w:val="right"/>
      <w:rPr>
        <w:rFonts w:asciiTheme="minorHAnsi" w:hAnsiTheme="minorHAnsi"/>
        <w:sz w:val="18"/>
        <w:szCs w:val="18"/>
      </w:rPr>
    </w:pPr>
    <w:r>
      <w:rPr>
        <w:noProof/>
      </w:rPr>
      <w:drawing>
        <wp:anchor distT="0" distB="0" distL="114300" distR="114300" simplePos="0" relativeHeight="251659264" behindDoc="0" locked="0" layoutInCell="1" allowOverlap="1" wp14:anchorId="5E098A06" wp14:editId="53C2A0E4">
          <wp:simplePos x="0" y="0"/>
          <wp:positionH relativeFrom="margin">
            <wp:posOffset>-30480</wp:posOffset>
          </wp:positionH>
          <wp:positionV relativeFrom="paragraph">
            <wp:posOffset>-145415</wp:posOffset>
          </wp:positionV>
          <wp:extent cx="1858645" cy="457200"/>
          <wp:effectExtent l="0" t="0" r="8255" b="0"/>
          <wp:wrapNone/>
          <wp:docPr id="1146183917" name="Picture 1146183917"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98710" name="Picture 1" descr="A black background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8645" cy="4572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53EAFD73" wp14:editId="59DC2F2C">
              <wp:simplePos x="0" y="0"/>
              <wp:positionH relativeFrom="column">
                <wp:posOffset>2085033</wp:posOffset>
              </wp:positionH>
              <wp:positionV relativeFrom="paragraph">
                <wp:posOffset>-50758</wp:posOffset>
              </wp:positionV>
              <wp:extent cx="3867785" cy="374015"/>
              <wp:effectExtent l="0" t="0" r="0" b="0"/>
              <wp:wrapNone/>
              <wp:docPr id="2195312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78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5ABD" w14:textId="77777777" w:rsidR="00E42CC0" w:rsidRPr="002D3197" w:rsidRDefault="00E42CC0" w:rsidP="00E42CC0">
                          <w:pPr>
                            <w:rPr>
                              <w:rFonts w:asciiTheme="minorHAnsi" w:hAnsiTheme="minorHAnsi"/>
                              <w:sz w:val="16"/>
                              <w:szCs w:val="16"/>
                            </w:rPr>
                          </w:pPr>
                          <w:r w:rsidRPr="002D3197">
                            <w:rPr>
                              <w:rFonts w:asciiTheme="minorHAnsi" w:hAnsiTheme="minorHAnsi"/>
                              <w:sz w:val="16"/>
                              <w:szCs w:val="16"/>
                            </w:rPr>
                            <w:t xml:space="preserve">Alliance </w:t>
                          </w:r>
                          <w:r>
                            <w:rPr>
                              <w:rFonts w:asciiTheme="minorHAnsi" w:hAnsiTheme="minorHAnsi"/>
                              <w:sz w:val="16"/>
                              <w:szCs w:val="16"/>
                            </w:rPr>
                            <w:t>for Kids, El Paso County’s Early Childhood Council, is housed under the Foundations program of Joint Initiatives for Youth +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FD73" id="_x0000_t202" coordsize="21600,21600" o:spt="202" path="m,l,21600r21600,l21600,xe">
              <v:stroke joinstyle="miter"/>
              <v:path gradientshapeok="t" o:connecttype="rect"/>
            </v:shapetype>
            <v:shape id="Text Box 7" o:spid="_x0000_s1026" type="#_x0000_t202" style="position:absolute;left:0;text-align:left;margin-left:164.2pt;margin-top:-4pt;width:304.5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" filled="f" stroked="f">
              <v:textbox>
                <w:txbxContent>
                  <w:p w14:paraId="49895ABD" w14:textId="77777777" w:rsidR="00E42CC0" w:rsidRPr="002D3197" w:rsidRDefault="00E42CC0" w:rsidP="00E42CC0">
                    <w:pPr>
                      <w:rPr>
                        <w:rFonts w:asciiTheme="minorHAnsi" w:hAnsiTheme="minorHAnsi"/>
                        <w:sz w:val="16"/>
                        <w:szCs w:val="16"/>
                      </w:rPr>
                    </w:pPr>
                    <w:r w:rsidRPr="002D3197">
                      <w:rPr>
                        <w:rFonts w:asciiTheme="minorHAnsi" w:hAnsiTheme="minorHAnsi"/>
                        <w:sz w:val="16"/>
                        <w:szCs w:val="16"/>
                      </w:rPr>
                      <w:t xml:space="preserve">Alliance </w:t>
                    </w:r>
                    <w:r>
                      <w:rPr>
                        <w:rFonts w:asciiTheme="minorHAnsi" w:hAnsiTheme="minorHAnsi"/>
                        <w:sz w:val="16"/>
                        <w:szCs w:val="16"/>
                      </w:rPr>
                      <w:t>for Kids, El Paso County’s Early Childhood Council, is housed under the Foundations program of Joint Initiatives for Youth + Families.</w:t>
                    </w:r>
                  </w:p>
                </w:txbxContent>
              </v:textbox>
            </v:shape>
          </w:pict>
        </mc:Fallback>
      </mc:AlternateContent>
    </w:r>
    <w:r w:rsidRPr="00E42CC0">
      <w:rPr>
        <w:rFonts w:asciiTheme="minorHAnsi" w:hAnsiTheme="minorHAnsi"/>
        <w:sz w:val="18"/>
        <w:szCs w:val="18"/>
      </w:rPr>
      <w:t xml:space="preserve">Page </w:t>
    </w:r>
    <w:sdt>
      <w:sdtPr>
        <w:rPr>
          <w:rFonts w:asciiTheme="minorHAnsi" w:hAnsiTheme="minorHAnsi"/>
          <w:sz w:val="18"/>
          <w:szCs w:val="18"/>
        </w:rPr>
        <w:id w:val="-250126714"/>
        <w:docPartObj>
          <w:docPartGallery w:val="Page Numbers (Bottom of Page)"/>
          <w:docPartUnique/>
        </w:docPartObj>
      </w:sdtPr>
      <w:sdtEndPr>
        <w:rPr>
          <w:noProof/>
        </w:rPr>
      </w:sdtEndPr>
      <w:sdtContent>
        <w:r w:rsidRPr="00E42CC0">
          <w:rPr>
            <w:rFonts w:asciiTheme="minorHAnsi" w:hAnsiTheme="minorHAnsi"/>
            <w:sz w:val="18"/>
            <w:szCs w:val="18"/>
          </w:rPr>
          <w:fldChar w:fldCharType="begin"/>
        </w:r>
        <w:r w:rsidRPr="00E42CC0">
          <w:rPr>
            <w:rFonts w:asciiTheme="minorHAnsi" w:hAnsiTheme="minorHAnsi"/>
            <w:sz w:val="18"/>
            <w:szCs w:val="18"/>
          </w:rPr>
          <w:instrText xml:space="preserve"> PAGE   \* MERGEFORMAT </w:instrText>
        </w:r>
        <w:r w:rsidRPr="00E42CC0">
          <w:rPr>
            <w:rFonts w:asciiTheme="minorHAnsi" w:hAnsiTheme="minorHAnsi"/>
            <w:sz w:val="18"/>
            <w:szCs w:val="18"/>
          </w:rPr>
          <w:fldChar w:fldCharType="separate"/>
        </w:r>
        <w:r w:rsidRPr="00E42CC0">
          <w:rPr>
            <w:rFonts w:asciiTheme="minorHAnsi" w:hAnsiTheme="minorHAnsi"/>
            <w:noProof/>
            <w:sz w:val="18"/>
            <w:szCs w:val="18"/>
          </w:rPr>
          <w:t>2</w:t>
        </w:r>
        <w:r w:rsidRPr="00E42CC0">
          <w:rPr>
            <w:rFonts w:asciiTheme="minorHAnsi" w:hAnsiTheme="minorHAnsi"/>
            <w:noProof/>
            <w:sz w:val="18"/>
            <w:szCs w:val="18"/>
          </w:rPr>
          <w:fldChar w:fldCharType="end"/>
        </w:r>
      </w:sdtContent>
    </w:sdt>
  </w:p>
  <w:p w14:paraId="5C876811" w14:textId="728706F3" w:rsidR="00DE70CA" w:rsidRPr="009151AB" w:rsidRDefault="00DE70CA" w:rsidP="0091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8BF7" w14:textId="77777777" w:rsidR="00E57266" w:rsidRDefault="00E57266">
      <w:r>
        <w:separator/>
      </w:r>
    </w:p>
  </w:footnote>
  <w:footnote w:type="continuationSeparator" w:id="0">
    <w:p w14:paraId="63BBDE56" w14:textId="77777777" w:rsidR="00E57266" w:rsidRDefault="00E57266">
      <w:r>
        <w:continuationSeparator/>
      </w:r>
    </w:p>
  </w:footnote>
  <w:footnote w:type="continuationNotice" w:id="1">
    <w:p w14:paraId="6DB2F6B0" w14:textId="77777777" w:rsidR="00E57266" w:rsidRDefault="00E572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5AF"/>
    <w:multiLevelType w:val="hybridMultilevel"/>
    <w:tmpl w:val="9A5EABE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456E6"/>
    <w:multiLevelType w:val="multilevel"/>
    <w:tmpl w:val="7BECAE4A"/>
    <w:lvl w:ilvl="0">
      <w:start w:val="7"/>
      <w:numFmt w:val="decimal"/>
      <w:lvlText w:val="%1"/>
      <w:lvlJc w:val="left"/>
      <w:pPr>
        <w:ind w:left="240" w:hanging="780"/>
      </w:pPr>
      <w:rPr>
        <w:rFonts w:hint="default"/>
        <w:lang w:val="en-US" w:eastAsia="en-US" w:bidi="en-US"/>
      </w:rPr>
    </w:lvl>
    <w:lvl w:ilvl="1">
      <w:start w:val="717"/>
      <w:numFmt w:val="decimal"/>
      <w:lvlText w:val="%1.%2"/>
      <w:lvlJc w:val="left"/>
      <w:pPr>
        <w:ind w:left="240" w:hanging="780"/>
      </w:pPr>
      <w:rPr>
        <w:rFonts w:hint="default"/>
        <w:lang w:val="en-US" w:eastAsia="en-US" w:bidi="en-US"/>
      </w:rPr>
    </w:lvl>
    <w:lvl w:ilvl="2">
      <w:start w:val="4"/>
      <w:numFmt w:val="decimal"/>
      <w:lvlText w:val="%1.%2.%3"/>
      <w:lvlJc w:val="left"/>
      <w:pPr>
        <w:ind w:left="240" w:hanging="780"/>
      </w:pPr>
      <w:rPr>
        <w:rFonts w:ascii="Times New Roman" w:eastAsia="Times New Roman" w:hAnsi="Times New Roman" w:cs="Times New Roman" w:hint="default"/>
        <w:spacing w:val="-29"/>
        <w:w w:val="100"/>
        <w:sz w:val="24"/>
        <w:szCs w:val="24"/>
        <w:lang w:val="en-US" w:eastAsia="en-US" w:bidi="en-US"/>
      </w:rPr>
    </w:lvl>
    <w:lvl w:ilvl="3">
      <w:start w:val="1"/>
      <w:numFmt w:val="decimal"/>
      <w:lvlText w:val="%4."/>
      <w:lvlJc w:val="left"/>
      <w:pPr>
        <w:ind w:left="1591" w:hanging="360"/>
      </w:pPr>
    </w:lvl>
    <w:lvl w:ilvl="4">
      <w:numFmt w:val="bullet"/>
      <w:lvlText w:val="•"/>
      <w:lvlJc w:val="left"/>
      <w:pPr>
        <w:ind w:left="4553" w:hanging="360"/>
      </w:pPr>
      <w:rPr>
        <w:rFonts w:hint="default"/>
        <w:lang w:val="en-US" w:eastAsia="en-US" w:bidi="en-US"/>
      </w:rPr>
    </w:lvl>
    <w:lvl w:ilvl="5">
      <w:numFmt w:val="bullet"/>
      <w:lvlText w:val="•"/>
      <w:lvlJc w:val="left"/>
      <w:pPr>
        <w:ind w:left="5537" w:hanging="360"/>
      </w:pPr>
      <w:rPr>
        <w:rFonts w:hint="default"/>
        <w:lang w:val="en-US" w:eastAsia="en-US" w:bidi="en-US"/>
      </w:rPr>
    </w:lvl>
    <w:lvl w:ilvl="6">
      <w:numFmt w:val="bullet"/>
      <w:lvlText w:val="•"/>
      <w:lvlJc w:val="left"/>
      <w:pPr>
        <w:ind w:left="6522" w:hanging="360"/>
      </w:pPr>
      <w:rPr>
        <w:rFonts w:hint="default"/>
        <w:lang w:val="en-US" w:eastAsia="en-US" w:bidi="en-US"/>
      </w:rPr>
    </w:lvl>
    <w:lvl w:ilvl="7">
      <w:numFmt w:val="bullet"/>
      <w:lvlText w:val="•"/>
      <w:lvlJc w:val="left"/>
      <w:pPr>
        <w:ind w:left="7506" w:hanging="360"/>
      </w:pPr>
      <w:rPr>
        <w:rFonts w:hint="default"/>
        <w:lang w:val="en-US" w:eastAsia="en-US" w:bidi="en-US"/>
      </w:rPr>
    </w:lvl>
    <w:lvl w:ilvl="8">
      <w:numFmt w:val="bullet"/>
      <w:lvlText w:val="•"/>
      <w:lvlJc w:val="left"/>
      <w:pPr>
        <w:ind w:left="8491" w:hanging="360"/>
      </w:pPr>
      <w:rPr>
        <w:rFonts w:hint="default"/>
        <w:lang w:val="en-US" w:eastAsia="en-US" w:bidi="en-US"/>
      </w:rPr>
    </w:lvl>
  </w:abstractNum>
  <w:abstractNum w:abstractNumId="2" w15:restartNumberingAfterBreak="0">
    <w:nsid w:val="10F07888"/>
    <w:multiLevelType w:val="hybridMultilevel"/>
    <w:tmpl w:val="946A549C"/>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5212079"/>
    <w:multiLevelType w:val="hybridMultilevel"/>
    <w:tmpl w:val="D0C23CE0"/>
    <w:lvl w:ilvl="0" w:tplc="62C4583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D8A41BF"/>
    <w:multiLevelType w:val="hybridMultilevel"/>
    <w:tmpl w:val="D8DCE93C"/>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25C23B6"/>
    <w:multiLevelType w:val="hybridMultilevel"/>
    <w:tmpl w:val="6574871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63E03B7"/>
    <w:multiLevelType w:val="hybridMultilevel"/>
    <w:tmpl w:val="D226AE8A"/>
    <w:lvl w:ilvl="0" w:tplc="6F92B7FE">
      <w:start w:val="1"/>
      <w:numFmt w:val="bullet"/>
      <w:lvlText w:val=""/>
      <w:lvlJc w:val="left"/>
      <w:pPr>
        <w:ind w:left="720" w:hanging="360"/>
      </w:pPr>
      <w:rPr>
        <w:rFonts w:ascii="Symbol" w:hAnsi="Symbol" w:hint="default"/>
      </w:rPr>
    </w:lvl>
    <w:lvl w:ilvl="1" w:tplc="130E3E66">
      <w:start w:val="1"/>
      <w:numFmt w:val="bullet"/>
      <w:lvlText w:val="o"/>
      <w:lvlJc w:val="left"/>
      <w:pPr>
        <w:ind w:left="1440" w:hanging="360"/>
      </w:pPr>
      <w:rPr>
        <w:rFonts w:ascii="Courier New" w:hAnsi="Courier New" w:hint="default"/>
      </w:rPr>
    </w:lvl>
    <w:lvl w:ilvl="2" w:tplc="5D260FD4">
      <w:start w:val="1"/>
      <w:numFmt w:val="bullet"/>
      <w:lvlText w:val=""/>
      <w:lvlJc w:val="left"/>
      <w:pPr>
        <w:ind w:left="2160" w:hanging="360"/>
      </w:pPr>
      <w:rPr>
        <w:rFonts w:ascii="Wingdings" w:hAnsi="Wingdings" w:hint="default"/>
      </w:rPr>
    </w:lvl>
    <w:lvl w:ilvl="3" w:tplc="88602B7A">
      <w:start w:val="1"/>
      <w:numFmt w:val="bullet"/>
      <w:lvlText w:val=""/>
      <w:lvlJc w:val="left"/>
      <w:pPr>
        <w:ind w:left="2880" w:hanging="360"/>
      </w:pPr>
      <w:rPr>
        <w:rFonts w:ascii="Symbol" w:hAnsi="Symbol" w:hint="default"/>
      </w:rPr>
    </w:lvl>
    <w:lvl w:ilvl="4" w:tplc="70C6B46A">
      <w:start w:val="1"/>
      <w:numFmt w:val="bullet"/>
      <w:lvlText w:val="o"/>
      <w:lvlJc w:val="left"/>
      <w:pPr>
        <w:ind w:left="3600" w:hanging="360"/>
      </w:pPr>
      <w:rPr>
        <w:rFonts w:ascii="Courier New" w:hAnsi="Courier New" w:hint="default"/>
      </w:rPr>
    </w:lvl>
    <w:lvl w:ilvl="5" w:tplc="EB7A6E4A">
      <w:start w:val="1"/>
      <w:numFmt w:val="bullet"/>
      <w:lvlText w:val=""/>
      <w:lvlJc w:val="left"/>
      <w:pPr>
        <w:ind w:left="4320" w:hanging="360"/>
      </w:pPr>
      <w:rPr>
        <w:rFonts w:ascii="Wingdings" w:hAnsi="Wingdings" w:hint="default"/>
      </w:rPr>
    </w:lvl>
    <w:lvl w:ilvl="6" w:tplc="7CDC77CE">
      <w:start w:val="1"/>
      <w:numFmt w:val="bullet"/>
      <w:lvlText w:val=""/>
      <w:lvlJc w:val="left"/>
      <w:pPr>
        <w:ind w:left="5040" w:hanging="360"/>
      </w:pPr>
      <w:rPr>
        <w:rFonts w:ascii="Symbol" w:hAnsi="Symbol" w:hint="default"/>
      </w:rPr>
    </w:lvl>
    <w:lvl w:ilvl="7" w:tplc="7A1CE9B0">
      <w:start w:val="1"/>
      <w:numFmt w:val="bullet"/>
      <w:lvlText w:val="o"/>
      <w:lvlJc w:val="left"/>
      <w:pPr>
        <w:ind w:left="5760" w:hanging="360"/>
      </w:pPr>
      <w:rPr>
        <w:rFonts w:ascii="Courier New" w:hAnsi="Courier New" w:hint="default"/>
      </w:rPr>
    </w:lvl>
    <w:lvl w:ilvl="8" w:tplc="CAC205D0">
      <w:start w:val="1"/>
      <w:numFmt w:val="bullet"/>
      <w:lvlText w:val=""/>
      <w:lvlJc w:val="left"/>
      <w:pPr>
        <w:ind w:left="6480" w:hanging="360"/>
      </w:pPr>
      <w:rPr>
        <w:rFonts w:ascii="Wingdings" w:hAnsi="Wingdings" w:hint="default"/>
      </w:rPr>
    </w:lvl>
  </w:abstractNum>
  <w:abstractNum w:abstractNumId="7" w15:restartNumberingAfterBreak="0">
    <w:nsid w:val="406B788F"/>
    <w:multiLevelType w:val="hybridMultilevel"/>
    <w:tmpl w:val="2C82CFF0"/>
    <w:lvl w:ilvl="0" w:tplc="0409000F">
      <w:start w:val="1"/>
      <w:numFmt w:val="decimal"/>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476E0043"/>
    <w:multiLevelType w:val="hybridMultilevel"/>
    <w:tmpl w:val="0B982EE2"/>
    <w:lvl w:ilvl="0" w:tplc="04090015">
      <w:start w:val="1"/>
      <w:numFmt w:val="upperLetter"/>
      <w:lvlText w:val="%1."/>
      <w:lvlJc w:val="left"/>
      <w:pPr>
        <w:ind w:left="1530" w:hanging="360"/>
      </w:pPr>
      <w:rPr>
        <w:rFonts w:hint="default"/>
      </w:rPr>
    </w:lvl>
    <w:lvl w:ilvl="1" w:tplc="0E96E7CA">
      <w:start w:val="1"/>
      <w:numFmt w:val="decimal"/>
      <w:lvlText w:val="%2."/>
      <w:lvlJc w:val="left"/>
      <w:pPr>
        <w:ind w:left="2610" w:hanging="720"/>
      </w:pPr>
      <w:rPr>
        <w:rFonts w:hint="default"/>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9" w15:restartNumberingAfterBreak="0">
    <w:nsid w:val="519A52DB"/>
    <w:multiLevelType w:val="multilevel"/>
    <w:tmpl w:val="59C09522"/>
    <w:lvl w:ilvl="0">
      <w:start w:val="7"/>
      <w:numFmt w:val="decimal"/>
      <w:lvlText w:val="%1"/>
      <w:lvlJc w:val="left"/>
      <w:pPr>
        <w:ind w:left="240" w:hanging="780"/>
      </w:pPr>
      <w:rPr>
        <w:rFonts w:hint="default"/>
        <w:lang w:val="en-US" w:eastAsia="en-US" w:bidi="en-US"/>
      </w:rPr>
    </w:lvl>
    <w:lvl w:ilvl="1">
      <w:start w:val="717"/>
      <w:numFmt w:val="decimal"/>
      <w:lvlText w:val="%1.%2"/>
      <w:lvlJc w:val="left"/>
      <w:pPr>
        <w:ind w:left="240" w:hanging="780"/>
      </w:pPr>
      <w:rPr>
        <w:rFonts w:hint="default"/>
        <w:lang w:val="en-US" w:eastAsia="en-US" w:bidi="en-US"/>
      </w:rPr>
    </w:lvl>
    <w:lvl w:ilvl="2">
      <w:start w:val="4"/>
      <w:numFmt w:val="decimal"/>
      <w:lvlText w:val="%1.%2.%3"/>
      <w:lvlJc w:val="left"/>
      <w:pPr>
        <w:ind w:left="240" w:hanging="780"/>
      </w:pPr>
      <w:rPr>
        <w:rFonts w:asciiTheme="minorHAnsi" w:eastAsia="Times New Roman" w:hAnsiTheme="minorHAnsi" w:cs="Times New Roman" w:hint="default"/>
        <w:spacing w:val="-29"/>
        <w:w w:val="100"/>
        <w:sz w:val="22"/>
        <w:szCs w:val="22"/>
        <w:lang w:val="en-US" w:eastAsia="en-US" w:bidi="en-US"/>
      </w:rPr>
    </w:lvl>
    <w:lvl w:ilvl="3">
      <w:start w:val="1"/>
      <w:numFmt w:val="decimal"/>
      <w:lvlText w:val="%4."/>
      <w:lvlJc w:val="left"/>
      <w:pPr>
        <w:ind w:left="1591" w:hanging="360"/>
      </w:pPr>
      <w:rPr>
        <w:rFonts w:ascii="Times New Roman" w:hAnsi="Times New Roman" w:hint="default"/>
        <w:b/>
        <w:bCs/>
        <w:spacing w:val="-8"/>
        <w:w w:val="100"/>
        <w:sz w:val="22"/>
        <w:szCs w:val="22"/>
        <w:lang w:val="en-US" w:eastAsia="en-US" w:bidi="en-US"/>
      </w:rPr>
    </w:lvl>
    <w:lvl w:ilvl="4">
      <w:numFmt w:val="bullet"/>
      <w:lvlText w:val="•"/>
      <w:lvlJc w:val="left"/>
      <w:pPr>
        <w:ind w:left="4553" w:hanging="360"/>
      </w:pPr>
      <w:rPr>
        <w:rFonts w:hint="default"/>
        <w:lang w:val="en-US" w:eastAsia="en-US" w:bidi="en-US"/>
      </w:rPr>
    </w:lvl>
    <w:lvl w:ilvl="5">
      <w:numFmt w:val="bullet"/>
      <w:lvlText w:val="•"/>
      <w:lvlJc w:val="left"/>
      <w:pPr>
        <w:ind w:left="5537" w:hanging="360"/>
      </w:pPr>
      <w:rPr>
        <w:rFonts w:hint="default"/>
        <w:lang w:val="en-US" w:eastAsia="en-US" w:bidi="en-US"/>
      </w:rPr>
    </w:lvl>
    <w:lvl w:ilvl="6">
      <w:numFmt w:val="bullet"/>
      <w:lvlText w:val="•"/>
      <w:lvlJc w:val="left"/>
      <w:pPr>
        <w:ind w:left="6522" w:hanging="360"/>
      </w:pPr>
      <w:rPr>
        <w:rFonts w:hint="default"/>
        <w:lang w:val="en-US" w:eastAsia="en-US" w:bidi="en-US"/>
      </w:rPr>
    </w:lvl>
    <w:lvl w:ilvl="7">
      <w:numFmt w:val="bullet"/>
      <w:lvlText w:val="•"/>
      <w:lvlJc w:val="left"/>
      <w:pPr>
        <w:ind w:left="7506" w:hanging="360"/>
      </w:pPr>
      <w:rPr>
        <w:rFonts w:hint="default"/>
        <w:lang w:val="en-US" w:eastAsia="en-US" w:bidi="en-US"/>
      </w:rPr>
    </w:lvl>
    <w:lvl w:ilvl="8">
      <w:numFmt w:val="bullet"/>
      <w:lvlText w:val="•"/>
      <w:lvlJc w:val="left"/>
      <w:pPr>
        <w:ind w:left="8491" w:hanging="360"/>
      </w:pPr>
      <w:rPr>
        <w:rFonts w:hint="default"/>
        <w:lang w:val="en-US" w:eastAsia="en-US" w:bidi="en-US"/>
      </w:rPr>
    </w:lvl>
  </w:abstractNum>
  <w:abstractNum w:abstractNumId="10" w15:restartNumberingAfterBreak="0">
    <w:nsid w:val="59A6314E"/>
    <w:multiLevelType w:val="hybridMultilevel"/>
    <w:tmpl w:val="31063596"/>
    <w:lvl w:ilvl="0" w:tplc="143EEDD4">
      <w:start w:val="1"/>
      <w:numFmt w:val="decimal"/>
      <w:lvlText w:val="%1."/>
      <w:lvlJc w:val="left"/>
      <w:pPr>
        <w:ind w:left="720" w:hanging="360"/>
      </w:pPr>
    </w:lvl>
    <w:lvl w:ilvl="1" w:tplc="627E0DF8">
      <w:start w:val="1"/>
      <w:numFmt w:val="lowerLetter"/>
      <w:lvlText w:val="%2."/>
      <w:lvlJc w:val="left"/>
      <w:pPr>
        <w:ind w:left="1440" w:hanging="360"/>
      </w:pPr>
    </w:lvl>
    <w:lvl w:ilvl="2" w:tplc="2AEE3074">
      <w:start w:val="1"/>
      <w:numFmt w:val="lowerRoman"/>
      <w:lvlText w:val="%3."/>
      <w:lvlJc w:val="right"/>
      <w:pPr>
        <w:ind w:left="2160" w:hanging="180"/>
      </w:pPr>
    </w:lvl>
    <w:lvl w:ilvl="3" w:tplc="4E82512A">
      <w:start w:val="1"/>
      <w:numFmt w:val="decimal"/>
      <w:lvlText w:val="%4."/>
      <w:lvlJc w:val="left"/>
      <w:pPr>
        <w:ind w:left="1591" w:hanging="360"/>
      </w:pPr>
      <w:rPr>
        <w:rFonts w:ascii="Times New Roman" w:hAnsi="Times New Roman" w:hint="default"/>
      </w:rPr>
    </w:lvl>
    <w:lvl w:ilvl="4" w:tplc="25FA42BE">
      <w:start w:val="1"/>
      <w:numFmt w:val="lowerLetter"/>
      <w:lvlText w:val="%5."/>
      <w:lvlJc w:val="left"/>
      <w:pPr>
        <w:ind w:left="3600" w:hanging="360"/>
      </w:pPr>
    </w:lvl>
    <w:lvl w:ilvl="5" w:tplc="D33AF1E0">
      <w:start w:val="1"/>
      <w:numFmt w:val="lowerRoman"/>
      <w:lvlText w:val="%6."/>
      <w:lvlJc w:val="right"/>
      <w:pPr>
        <w:ind w:left="4320" w:hanging="180"/>
      </w:pPr>
    </w:lvl>
    <w:lvl w:ilvl="6" w:tplc="E2DEF536">
      <w:start w:val="1"/>
      <w:numFmt w:val="decimal"/>
      <w:lvlText w:val="%7."/>
      <w:lvlJc w:val="left"/>
      <w:pPr>
        <w:ind w:left="5040" w:hanging="360"/>
      </w:pPr>
    </w:lvl>
    <w:lvl w:ilvl="7" w:tplc="A16666B6">
      <w:start w:val="1"/>
      <w:numFmt w:val="lowerLetter"/>
      <w:lvlText w:val="%8."/>
      <w:lvlJc w:val="left"/>
      <w:pPr>
        <w:ind w:left="5760" w:hanging="360"/>
      </w:pPr>
    </w:lvl>
    <w:lvl w:ilvl="8" w:tplc="D7848DF4">
      <w:start w:val="1"/>
      <w:numFmt w:val="lowerRoman"/>
      <w:lvlText w:val="%9."/>
      <w:lvlJc w:val="right"/>
      <w:pPr>
        <w:ind w:left="6480" w:hanging="180"/>
      </w:pPr>
    </w:lvl>
  </w:abstractNum>
  <w:abstractNum w:abstractNumId="11" w15:restartNumberingAfterBreak="0">
    <w:nsid w:val="7DC36CB6"/>
    <w:multiLevelType w:val="hybridMultilevel"/>
    <w:tmpl w:val="93FC8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21CE5"/>
    <w:multiLevelType w:val="hybridMultilevel"/>
    <w:tmpl w:val="4F4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934071">
    <w:abstractNumId w:val="10"/>
  </w:num>
  <w:num w:numId="2" w16cid:durableId="409084024">
    <w:abstractNumId w:val="6"/>
  </w:num>
  <w:num w:numId="3" w16cid:durableId="1652632016">
    <w:abstractNumId w:val="9"/>
  </w:num>
  <w:num w:numId="4" w16cid:durableId="1684429400">
    <w:abstractNumId w:val="3"/>
  </w:num>
  <w:num w:numId="5" w16cid:durableId="409280058">
    <w:abstractNumId w:val="0"/>
  </w:num>
  <w:num w:numId="6" w16cid:durableId="1889339109">
    <w:abstractNumId w:val="1"/>
  </w:num>
  <w:num w:numId="7" w16cid:durableId="736824502">
    <w:abstractNumId w:val="8"/>
  </w:num>
  <w:num w:numId="8" w16cid:durableId="1488133295">
    <w:abstractNumId w:val="7"/>
  </w:num>
  <w:num w:numId="9" w16cid:durableId="1269049766">
    <w:abstractNumId w:val="11"/>
  </w:num>
  <w:num w:numId="10" w16cid:durableId="585116078">
    <w:abstractNumId w:val="4"/>
  </w:num>
  <w:num w:numId="11" w16cid:durableId="1913654602">
    <w:abstractNumId w:val="2"/>
  </w:num>
  <w:num w:numId="12" w16cid:durableId="1892230200">
    <w:abstractNumId w:val="5"/>
  </w:num>
  <w:num w:numId="13" w16cid:durableId="20948900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N7IwtgQyTS2NLZV0lIJTi4sz8/NACgxrAaHras4sAAAA"/>
  </w:docVars>
  <w:rsids>
    <w:rsidRoot w:val="00DE70CA"/>
    <w:rsid w:val="000D7A05"/>
    <w:rsid w:val="000E3540"/>
    <w:rsid w:val="001128D4"/>
    <w:rsid w:val="00112978"/>
    <w:rsid w:val="00144D52"/>
    <w:rsid w:val="00164E4B"/>
    <w:rsid w:val="001F3E28"/>
    <w:rsid w:val="00250442"/>
    <w:rsid w:val="002D3197"/>
    <w:rsid w:val="00387ED9"/>
    <w:rsid w:val="003907CE"/>
    <w:rsid w:val="003E3565"/>
    <w:rsid w:val="00496D89"/>
    <w:rsid w:val="004E6D40"/>
    <w:rsid w:val="005918E0"/>
    <w:rsid w:val="005C05D7"/>
    <w:rsid w:val="005E216A"/>
    <w:rsid w:val="00656D0C"/>
    <w:rsid w:val="006A56EB"/>
    <w:rsid w:val="006B2F09"/>
    <w:rsid w:val="006D2F82"/>
    <w:rsid w:val="006F6BE2"/>
    <w:rsid w:val="007AABF3"/>
    <w:rsid w:val="009151AB"/>
    <w:rsid w:val="00987933"/>
    <w:rsid w:val="00B17602"/>
    <w:rsid w:val="00C04F47"/>
    <w:rsid w:val="00C62657"/>
    <w:rsid w:val="00CB19CD"/>
    <w:rsid w:val="00D019A2"/>
    <w:rsid w:val="00D121AE"/>
    <w:rsid w:val="00D41860"/>
    <w:rsid w:val="00D6212C"/>
    <w:rsid w:val="00D707C1"/>
    <w:rsid w:val="00D91213"/>
    <w:rsid w:val="00DD15AA"/>
    <w:rsid w:val="00DE70CA"/>
    <w:rsid w:val="00DF285A"/>
    <w:rsid w:val="00E42CC0"/>
    <w:rsid w:val="00E57266"/>
    <w:rsid w:val="00EF1F8A"/>
    <w:rsid w:val="00F33441"/>
    <w:rsid w:val="00F93713"/>
    <w:rsid w:val="01080C37"/>
    <w:rsid w:val="01B62F71"/>
    <w:rsid w:val="03B24CB5"/>
    <w:rsid w:val="061D6D75"/>
    <w:rsid w:val="0695D9DE"/>
    <w:rsid w:val="09241853"/>
    <w:rsid w:val="0ABFE8B4"/>
    <w:rsid w:val="17FB5D17"/>
    <w:rsid w:val="180486ED"/>
    <w:rsid w:val="1924DA4C"/>
    <w:rsid w:val="1A29A8FC"/>
    <w:rsid w:val="1C9F9AEC"/>
    <w:rsid w:val="203B8827"/>
    <w:rsid w:val="2068ADEC"/>
    <w:rsid w:val="288B1639"/>
    <w:rsid w:val="2C0E5969"/>
    <w:rsid w:val="30924F76"/>
    <w:rsid w:val="32B65ECD"/>
    <w:rsid w:val="3A603AF1"/>
    <w:rsid w:val="3E947896"/>
    <w:rsid w:val="401B52C7"/>
    <w:rsid w:val="43093168"/>
    <w:rsid w:val="4696B08B"/>
    <w:rsid w:val="46DFED5C"/>
    <w:rsid w:val="4701DB98"/>
    <w:rsid w:val="472E920F"/>
    <w:rsid w:val="48556F9D"/>
    <w:rsid w:val="48CED652"/>
    <w:rsid w:val="4A8D95C5"/>
    <w:rsid w:val="4D50B1C1"/>
    <w:rsid w:val="4D5F35F9"/>
    <w:rsid w:val="5641EA52"/>
    <w:rsid w:val="58EBEF2F"/>
    <w:rsid w:val="5F0D931D"/>
    <w:rsid w:val="6515ECE7"/>
    <w:rsid w:val="678D7AC3"/>
    <w:rsid w:val="685CD72D"/>
    <w:rsid w:val="691AAC0E"/>
    <w:rsid w:val="6C524CD0"/>
    <w:rsid w:val="6CF0A74B"/>
    <w:rsid w:val="6DC4347C"/>
    <w:rsid w:val="6E8C77AC"/>
    <w:rsid w:val="78CAA788"/>
    <w:rsid w:val="7B011863"/>
    <w:rsid w:val="7BD9D904"/>
    <w:rsid w:val="7BF20D84"/>
    <w:rsid w:val="7CCF119F"/>
    <w:rsid w:val="7EA2E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6786"/>
  <w15:docId w15:val="{EFA14B64-2943-4FB3-B040-1977F745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794" w:right="169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1591" w:hanging="361"/>
    </w:pPr>
  </w:style>
  <w:style w:type="paragraph" w:customStyle="1" w:styleId="TableParagraph">
    <w:name w:val="Table Paragraph"/>
    <w:basedOn w:val="Normal"/>
    <w:uiPriority w:val="1"/>
    <w:qFormat/>
  </w:style>
  <w:style w:type="paragraph" w:styleId="Revision">
    <w:name w:val="Revision"/>
    <w:hidden/>
    <w:uiPriority w:val="99"/>
    <w:semiHidden/>
    <w:rsid w:val="00112978"/>
    <w:pPr>
      <w:widowControl/>
      <w:autoSpaceDE/>
      <w:autoSpaceDN/>
    </w:pPr>
    <w:rPr>
      <w:rFonts w:ascii="Times New Roman" w:eastAsia="Times New Roman" w:hAnsi="Times New Roman" w:cs="Times New Roman"/>
      <w:lang w:bidi="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D7A05"/>
    <w:pPr>
      <w:tabs>
        <w:tab w:val="center" w:pos="4680"/>
        <w:tab w:val="right" w:pos="9360"/>
      </w:tabs>
    </w:pPr>
  </w:style>
  <w:style w:type="character" w:customStyle="1" w:styleId="HeaderChar">
    <w:name w:val="Header Char"/>
    <w:basedOn w:val="DefaultParagraphFont"/>
    <w:link w:val="Header"/>
    <w:uiPriority w:val="99"/>
    <w:rsid w:val="000D7A05"/>
    <w:rPr>
      <w:rFonts w:ascii="Times New Roman" w:eastAsia="Times New Roman" w:hAnsi="Times New Roman" w:cs="Times New Roman"/>
      <w:lang w:bidi="en-US"/>
    </w:rPr>
  </w:style>
  <w:style w:type="paragraph" w:styleId="Footer">
    <w:name w:val="footer"/>
    <w:basedOn w:val="Normal"/>
    <w:link w:val="FooterChar"/>
    <w:uiPriority w:val="99"/>
    <w:unhideWhenUsed/>
    <w:rsid w:val="000D7A05"/>
    <w:pPr>
      <w:tabs>
        <w:tab w:val="center" w:pos="4680"/>
        <w:tab w:val="right" w:pos="9360"/>
      </w:tabs>
    </w:pPr>
  </w:style>
  <w:style w:type="character" w:customStyle="1" w:styleId="FooterChar">
    <w:name w:val="Footer Char"/>
    <w:basedOn w:val="DefaultParagraphFont"/>
    <w:link w:val="Footer"/>
    <w:uiPriority w:val="99"/>
    <w:rsid w:val="000D7A05"/>
    <w:rPr>
      <w:rFonts w:ascii="Times New Roman" w:eastAsia="Times New Roman" w:hAnsi="Times New Roman" w:cs="Times New Roman"/>
      <w:lang w:bidi="en-US"/>
    </w:rPr>
  </w:style>
  <w:style w:type="character" w:styleId="Hyperlink">
    <w:name w:val="Hyperlink"/>
    <w:basedOn w:val="DefaultParagraphFont"/>
    <w:uiPriority w:val="99"/>
    <w:unhideWhenUsed/>
    <w:rsid w:val="00D707C1"/>
    <w:rPr>
      <w:color w:val="16406D" w:themeColor="hyperlink"/>
      <w:u w:val="single"/>
    </w:rPr>
  </w:style>
  <w:style w:type="character" w:styleId="UnresolvedMention">
    <w:name w:val="Unresolved Mention"/>
    <w:basedOn w:val="DefaultParagraphFont"/>
    <w:uiPriority w:val="99"/>
    <w:semiHidden/>
    <w:unhideWhenUsed/>
    <w:rsid w:val="00D7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dia.wix.com/ugd/97dde5_af3a2bfc706b4ac4acdcdb4075fa120c.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I Branding 2022">
      <a:dk1>
        <a:srgbClr val="16406D"/>
      </a:dk1>
      <a:lt1>
        <a:sysClr val="window" lastClr="FFFFFF"/>
      </a:lt1>
      <a:dk2>
        <a:srgbClr val="16406D"/>
      </a:dk2>
      <a:lt2>
        <a:srgbClr val="FFFFFF"/>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Theme">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562bd0-0489-4c5b-b1fe-c3970a4d8d6c">
      <Terms xmlns="http://schemas.microsoft.com/office/infopath/2007/PartnerControls"/>
    </lcf76f155ced4ddcb4097134ff3c332f>
    <TaxCatchAll xmlns="50fe9234-e52e-4b97-ae12-77557f0e95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C6EA7CDF6BD42B3F783B0B7B04238" ma:contentTypeVersion="17" ma:contentTypeDescription="Create a new document." ma:contentTypeScope="" ma:versionID="a18ca2d13b57fa08468167a29de63fb9">
  <xsd:schema xmlns:xsd="http://www.w3.org/2001/XMLSchema" xmlns:xs="http://www.w3.org/2001/XMLSchema" xmlns:p="http://schemas.microsoft.com/office/2006/metadata/properties" xmlns:ns2="52562bd0-0489-4c5b-b1fe-c3970a4d8d6c" xmlns:ns3="50fe9234-e52e-4b97-ae12-77557f0e9564" targetNamespace="http://schemas.microsoft.com/office/2006/metadata/properties" ma:root="true" ma:fieldsID="446c33d2dcd1268b26ed200fbae0fbe7" ns2:_="" ns3:_="">
    <xsd:import namespace="52562bd0-0489-4c5b-b1fe-c3970a4d8d6c"/>
    <xsd:import namespace="50fe9234-e52e-4b97-ae12-77557f0e9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2bd0-0489-4c5b-b1fe-c3970a4d8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cbfd26-1a5b-4b3f-abb4-10fa609d4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e9234-e52e-4b97-ae12-77557f0e9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7099-d5cf-4313-90e5-4a20d0353481}" ma:internalName="TaxCatchAll" ma:showField="CatchAllData" ma:web="50fe9234-e52e-4b97-ae12-77557f0e9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9A2A3-D6D7-4FC5-9A20-9F127C4210D4}">
  <ds:schemaRefs>
    <ds:schemaRef ds:uri="http://schemas.microsoft.com/office/2006/metadata/properties"/>
    <ds:schemaRef ds:uri="http://schemas.microsoft.com/office/infopath/2007/PartnerControls"/>
    <ds:schemaRef ds:uri="52562bd0-0489-4c5b-b1fe-c3970a4d8d6c"/>
    <ds:schemaRef ds:uri="50fe9234-e52e-4b97-ae12-77557f0e9564"/>
  </ds:schemaRefs>
</ds:datastoreItem>
</file>

<file path=customXml/itemProps2.xml><?xml version="1.0" encoding="utf-8"?>
<ds:datastoreItem xmlns:ds="http://schemas.openxmlformats.org/officeDocument/2006/customXml" ds:itemID="{EABEDA0B-F02E-4236-B2B9-27A1BD31EDDE}">
  <ds:schemaRefs>
    <ds:schemaRef ds:uri="http://schemas.microsoft.com/sharepoint/v3/contenttype/forms"/>
  </ds:schemaRefs>
</ds:datastoreItem>
</file>

<file path=customXml/itemProps3.xml><?xml version="1.0" encoding="utf-8"?>
<ds:datastoreItem xmlns:ds="http://schemas.openxmlformats.org/officeDocument/2006/customXml" ds:itemID="{84DBB96D-AB3D-403B-960B-2622808E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2bd0-0489-4c5b-b1fe-c3970a4d8d6c"/>
    <ds:schemaRef ds:uri="50fe9234-e52e-4b97-ae12-77557f0e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2096</Words>
  <Characters>11532</Characters>
  <Application>Microsoft Office Word</Application>
  <DocSecurity>0</DocSecurity>
  <Lines>288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Florendo</dc:creator>
  <cp:keywords/>
  <cp:lastModifiedBy>Angela McKibben</cp:lastModifiedBy>
  <cp:revision>7</cp:revision>
  <cp:lastPrinted>2023-04-12T19:58:00Z</cp:lastPrinted>
  <dcterms:created xsi:type="dcterms:W3CDTF">2023-09-21T19:55:00Z</dcterms:created>
  <dcterms:modified xsi:type="dcterms:W3CDTF">2023-09-22T16:19:00Z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20 for Word</vt:lpwstr>
  </property>
  <property fmtid="{D5CDD505-2E9C-101B-9397-08002B2CF9AE}" pid="4" name="LastSaved">
    <vt:filetime>2023-03-01T00:00:00Z</vt:filetime>
  </property>
  <property fmtid="{D5CDD505-2E9C-101B-9397-08002B2CF9AE}" pid="5" name="GrammarlyDocumentId">
    <vt:lpwstr>2acb0ffe139d76f705d05331389766d7e6bee9a09d59385b1fcd41038e86f47f</vt:lpwstr>
  </property>
  <property fmtid="{D5CDD505-2E9C-101B-9397-08002B2CF9AE}" pid="6" name="ContentTypeId">
    <vt:lpwstr>0x01010091FC6EA7CDF6BD42B3F783B0B7B04238</vt:lpwstr>
  </property>
  <property fmtid="{D5CDD505-2E9C-101B-9397-08002B2CF9AE}" pid="7" name="MediaServiceImageTags">
    <vt:lpwstr/>
  </property>
</Properties>
</file>